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CB42" w14:textId="77777777" w:rsidR="000B42D2" w:rsidRPr="00727847" w:rsidRDefault="002B4CB4" w:rsidP="00DB30AA">
      <w:pPr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>Faculty of Humanities,</w:t>
      </w:r>
      <w:r>
        <w:rPr>
          <w:rFonts w:ascii="Times New Roman" w:hAnsi="Times New Roman"/>
          <w:color w:val="000000"/>
          <w:sz w:val="24"/>
          <w:szCs w:val="24"/>
        </w:rPr>
        <w:br/>
        <w:t>North-West University,</w:t>
      </w:r>
    </w:p>
    <w:p w14:paraId="40FB648A" w14:textId="77777777" w:rsidR="000B42D2" w:rsidRPr="00727847" w:rsidRDefault="002B4CB4" w:rsidP="000B42D2">
      <w:pPr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South Africa.</w:t>
      </w:r>
    </w:p>
    <w:p w14:paraId="074CD981" w14:textId="55426F9D" w:rsidR="000B42D2" w:rsidRPr="00727847" w:rsidRDefault="008B428B" w:rsidP="000B42D2">
      <w:pPr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666D42">
        <w:rPr>
          <w:rFonts w:ascii="Times New Roman" w:hAnsi="Times New Roman"/>
          <w:color w:val="000000"/>
          <w:sz w:val="24"/>
          <w:szCs w:val="24"/>
        </w:rPr>
        <w:t>0</w:t>
      </w:r>
      <w:r w:rsidR="00666D42" w:rsidRPr="00666D42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="00666D42">
        <w:rPr>
          <w:rFonts w:ascii="Times New Roman" w:hAnsi="Times New Roman"/>
          <w:color w:val="000000"/>
          <w:sz w:val="24"/>
          <w:szCs w:val="24"/>
        </w:rPr>
        <w:t xml:space="preserve"> April</w:t>
      </w:r>
      <w:r w:rsidR="00D14274">
        <w:rPr>
          <w:rFonts w:ascii="Times New Roman" w:hAnsi="Times New Roman"/>
          <w:color w:val="000000"/>
          <w:sz w:val="24"/>
          <w:szCs w:val="24"/>
        </w:rPr>
        <w:t>,</w:t>
      </w:r>
      <w:r w:rsidR="007A3EFE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666D42">
        <w:rPr>
          <w:rFonts w:ascii="Times New Roman" w:hAnsi="Times New Roman"/>
          <w:color w:val="000000"/>
          <w:sz w:val="24"/>
          <w:szCs w:val="24"/>
        </w:rPr>
        <w:t>5</w:t>
      </w:r>
    </w:p>
    <w:p w14:paraId="2A40D566" w14:textId="77777777" w:rsidR="000B42D2" w:rsidRPr="00727847" w:rsidRDefault="000B42D2" w:rsidP="000B42D2">
      <w:pPr>
        <w:rPr>
          <w:rFonts w:ascii="Times New Roman" w:hAnsi="Times New Roman"/>
          <w:color w:val="000000"/>
          <w:sz w:val="24"/>
          <w:szCs w:val="24"/>
        </w:rPr>
      </w:pPr>
    </w:p>
    <w:p w14:paraId="144771FD" w14:textId="77777777" w:rsidR="000B42D2" w:rsidRPr="00727847" w:rsidRDefault="00DE3674" w:rsidP="000B42D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Dear Editor,</w:t>
      </w:r>
    </w:p>
    <w:p w14:paraId="7B7950CE" w14:textId="701864D6" w:rsidR="00CA5C08" w:rsidRPr="00C07B2A" w:rsidRDefault="000B42D2" w:rsidP="00C07B2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27847">
        <w:rPr>
          <w:rFonts w:ascii="Times New Roman" w:hAnsi="Times New Roman"/>
          <w:sz w:val="24"/>
          <w:szCs w:val="24"/>
        </w:rPr>
        <w:t>We wish to submit an orig</w:t>
      </w:r>
      <w:r w:rsidR="00D53A60">
        <w:rPr>
          <w:rFonts w:ascii="Times New Roman" w:hAnsi="Times New Roman"/>
          <w:sz w:val="24"/>
          <w:szCs w:val="24"/>
        </w:rPr>
        <w:t>inal research article entitled ‘</w:t>
      </w:r>
      <w:r w:rsidR="00C07B2A" w:rsidRPr="006F225E">
        <w:rPr>
          <w:rFonts w:ascii="Garamond" w:hAnsi="Garamond"/>
          <w:b/>
          <w:sz w:val="24"/>
          <w:szCs w:val="24"/>
        </w:rPr>
        <w:t>Impact of Posttraumatic stress disorder (PTSD) on Health-related quality of life of cancer patients: Role of experiential avoidance and psychological resilience</w:t>
      </w:r>
      <w:r w:rsidR="00C07B2A" w:rsidRPr="006F225E">
        <w:rPr>
          <w:rFonts w:ascii="Garamond" w:hAnsi="Garamond"/>
          <w:sz w:val="24"/>
          <w:szCs w:val="24"/>
        </w:rPr>
        <w:t>.</w:t>
      </w:r>
      <w:r w:rsidR="00D14274">
        <w:rPr>
          <w:rFonts w:ascii="Times New Roman" w:hAnsi="Times New Roman"/>
          <w:b/>
          <w:sz w:val="24"/>
          <w:szCs w:val="24"/>
        </w:rPr>
        <w:t>’</w:t>
      </w:r>
      <w:r w:rsidR="007A3EFE">
        <w:rPr>
          <w:rFonts w:ascii="Times New Roman" w:hAnsi="Times New Roman"/>
          <w:b/>
          <w:sz w:val="24"/>
          <w:szCs w:val="24"/>
        </w:rPr>
        <w:t xml:space="preserve"> </w:t>
      </w:r>
      <w:r w:rsidRPr="0072784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for consideration by </w:t>
      </w:r>
      <w:r w:rsidR="008B428B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Journal of Chronic illness.</w:t>
      </w:r>
      <w:r w:rsidR="00D53A6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27847">
        <w:rPr>
          <w:rFonts w:ascii="Times New Roman" w:hAnsi="Times New Roman"/>
          <w:color w:val="000000"/>
          <w:sz w:val="24"/>
          <w:szCs w:val="24"/>
        </w:rPr>
        <w:t xml:space="preserve">We </w:t>
      </w:r>
      <w:r w:rsidR="0017222D">
        <w:rPr>
          <w:rFonts w:ascii="Times New Roman" w:hAnsi="Times New Roman"/>
          <w:color w:val="000000"/>
          <w:sz w:val="24"/>
          <w:szCs w:val="24"/>
        </w:rPr>
        <w:t>hereby confirm</w:t>
      </w:r>
      <w:r w:rsidRPr="00727847">
        <w:rPr>
          <w:rFonts w:ascii="Times New Roman" w:hAnsi="Times New Roman"/>
          <w:color w:val="000000"/>
          <w:sz w:val="24"/>
          <w:szCs w:val="24"/>
        </w:rPr>
        <w:t xml:space="preserve"> that this work is original and has not been published elsewhere, nor is it currently under consideration for publication elsewhere.</w:t>
      </w:r>
      <w:r w:rsidR="008B42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7847">
        <w:rPr>
          <w:rFonts w:ascii="Times New Roman" w:hAnsi="Times New Roman"/>
        </w:rPr>
        <w:t>In this paper, our r</w:t>
      </w:r>
      <w:r w:rsidR="00C52049">
        <w:rPr>
          <w:rFonts w:ascii="Times New Roman" w:hAnsi="Times New Roman"/>
        </w:rPr>
        <w:t>esult showed</w:t>
      </w:r>
      <w:r w:rsidR="00FB3691">
        <w:rPr>
          <w:rFonts w:ascii="Times New Roman" w:hAnsi="Times New Roman"/>
        </w:rPr>
        <w:t xml:space="preserve"> that</w:t>
      </w:r>
      <w:r w:rsidR="00D14274">
        <w:rPr>
          <w:rFonts w:ascii="Times New Roman" w:hAnsi="Times New Roman"/>
        </w:rPr>
        <w:t xml:space="preserve"> experiential avoidance moderates the relationship between PTSD and health-related quality of life (HRQoL) among cancer patients. Moreover, resilience mediated the association between PTSD and HRQoL among cancer patients</w:t>
      </w:r>
    </w:p>
    <w:p w14:paraId="781DD69C" w14:textId="77777777" w:rsidR="00CA5C08" w:rsidRDefault="00CA5C08" w:rsidP="006459EF">
      <w:pPr>
        <w:pStyle w:val="Default"/>
        <w:jc w:val="both"/>
        <w:rPr>
          <w:rFonts w:ascii="Times New Roman" w:hAnsi="Times New Roman" w:cs="Times New Roman"/>
        </w:rPr>
      </w:pPr>
    </w:p>
    <w:p w14:paraId="2BBF0E8B" w14:textId="0A1519FE" w:rsidR="00CB4EDD" w:rsidRPr="00E944B1" w:rsidRDefault="000B42D2" w:rsidP="00E944B1">
      <w:pPr>
        <w:pStyle w:val="Default"/>
        <w:jc w:val="both"/>
        <w:rPr>
          <w:rFonts w:ascii="Times New Roman" w:hAnsi="Times New Roman" w:cs="Times New Roman"/>
        </w:rPr>
      </w:pPr>
      <w:r w:rsidRPr="00727847">
        <w:rPr>
          <w:rFonts w:ascii="Times New Roman" w:hAnsi="Times New Roman" w:cs="Times New Roman"/>
        </w:rPr>
        <w:t xml:space="preserve">This finding is significant because irrespective of the </w:t>
      </w:r>
      <w:r w:rsidR="00093A9C">
        <w:rPr>
          <w:rFonts w:ascii="Times New Roman" w:hAnsi="Times New Roman" w:cs="Times New Roman"/>
        </w:rPr>
        <w:t xml:space="preserve">numerous studies that have </w:t>
      </w:r>
      <w:r w:rsidR="00D14274">
        <w:rPr>
          <w:rFonts w:ascii="Times New Roman" w:hAnsi="Times New Roman" w:cs="Times New Roman"/>
        </w:rPr>
        <w:t>been conducted among cancer patients</w:t>
      </w:r>
      <w:r w:rsidR="002B4CB4">
        <w:rPr>
          <w:rFonts w:ascii="Times New Roman" w:hAnsi="Times New Roman" w:cs="Times New Roman"/>
        </w:rPr>
        <w:t xml:space="preserve">, no study has explored </w:t>
      </w:r>
      <w:r w:rsidR="00CA5C08">
        <w:rPr>
          <w:rFonts w:ascii="Times New Roman" w:hAnsi="Times New Roman" w:cs="Times New Roman"/>
        </w:rPr>
        <w:t xml:space="preserve">the role </w:t>
      </w:r>
      <w:r w:rsidR="00E944B1">
        <w:rPr>
          <w:rFonts w:ascii="Times New Roman" w:hAnsi="Times New Roman" w:cs="Times New Roman"/>
        </w:rPr>
        <w:t xml:space="preserve">of </w:t>
      </w:r>
      <w:r w:rsidR="00D14274">
        <w:rPr>
          <w:rFonts w:ascii="Times New Roman" w:hAnsi="Times New Roman" w:cs="Times New Roman"/>
        </w:rPr>
        <w:t>experiential avoidance</w:t>
      </w:r>
      <w:r w:rsidR="00CA5C08">
        <w:rPr>
          <w:rFonts w:ascii="Times New Roman" w:hAnsi="Times New Roman" w:cs="Times New Roman"/>
        </w:rPr>
        <w:t xml:space="preserve"> as a moderator</w:t>
      </w:r>
      <w:r w:rsidR="00D14274">
        <w:rPr>
          <w:rFonts w:ascii="Times New Roman" w:hAnsi="Times New Roman" w:cs="Times New Roman"/>
        </w:rPr>
        <w:t xml:space="preserve"> and resilience as a mediator</w:t>
      </w:r>
      <w:r w:rsidR="00CA5C08">
        <w:rPr>
          <w:rFonts w:ascii="Times New Roman" w:hAnsi="Times New Roman" w:cs="Times New Roman"/>
        </w:rPr>
        <w:t xml:space="preserve"> of </w:t>
      </w:r>
      <w:r w:rsidR="00D14274">
        <w:rPr>
          <w:rFonts w:ascii="Times New Roman" w:hAnsi="Times New Roman" w:cs="Times New Roman"/>
        </w:rPr>
        <w:t>the relationship between PTSD and HRQoL.</w:t>
      </w:r>
      <w:r w:rsidR="00E944B1">
        <w:rPr>
          <w:rFonts w:ascii="Times New Roman" w:hAnsi="Times New Roman" w:cs="Times New Roman"/>
        </w:rPr>
        <w:t xml:space="preserve"> </w:t>
      </w:r>
      <w:r w:rsidRPr="00727847">
        <w:rPr>
          <w:rFonts w:ascii="Times New Roman" w:hAnsi="Times New Roman"/>
        </w:rPr>
        <w:t xml:space="preserve">We believe that this manuscript is </w:t>
      </w:r>
      <w:r>
        <w:rPr>
          <w:rFonts w:ascii="Times New Roman" w:hAnsi="Times New Roman"/>
        </w:rPr>
        <w:t xml:space="preserve">appropriate for publication </w:t>
      </w:r>
      <w:r w:rsidR="008B428B">
        <w:rPr>
          <w:rFonts w:ascii="Times New Roman" w:hAnsi="Times New Roman"/>
        </w:rPr>
        <w:t>in your</w:t>
      </w:r>
      <w:r w:rsidR="00586C52">
        <w:rPr>
          <w:rFonts w:ascii="Times New Roman" w:hAnsi="Times New Roman"/>
        </w:rPr>
        <w:t xml:space="preserve"> journal</w:t>
      </w:r>
      <w:r w:rsidR="004451DE">
        <w:rPr>
          <w:rFonts w:ascii="Times New Roman" w:hAnsi="Times New Roman"/>
        </w:rPr>
        <w:t xml:space="preserve"> </w:t>
      </w:r>
      <w:r w:rsidR="00CB4EDD">
        <w:rPr>
          <w:rFonts w:ascii="Times New Roman" w:hAnsi="Times New Roman"/>
        </w:rPr>
        <w:t>because it addresses issues bordering on the roles of psyc</w:t>
      </w:r>
      <w:r w:rsidR="00E944B1">
        <w:rPr>
          <w:rFonts w:ascii="Times New Roman" w:hAnsi="Times New Roman"/>
        </w:rPr>
        <w:t>hosocial factors as they affect</w:t>
      </w:r>
      <w:r w:rsidR="0017222D">
        <w:rPr>
          <w:rFonts w:ascii="Times New Roman" w:hAnsi="Times New Roman"/>
        </w:rPr>
        <w:t xml:space="preserve"> </w:t>
      </w:r>
      <w:r w:rsidR="00E944B1">
        <w:rPr>
          <w:rFonts w:ascii="Times New Roman" w:hAnsi="Times New Roman"/>
        </w:rPr>
        <w:t>quality of life and recovery from</w:t>
      </w:r>
      <w:r w:rsidR="00E84637">
        <w:rPr>
          <w:rFonts w:ascii="Times New Roman" w:hAnsi="Times New Roman"/>
        </w:rPr>
        <w:t xml:space="preserve"> a chronic</w:t>
      </w:r>
      <w:r w:rsidR="007A3EFE">
        <w:rPr>
          <w:rFonts w:ascii="Times New Roman" w:hAnsi="Times New Roman"/>
        </w:rPr>
        <w:t xml:space="preserve"> illness.</w:t>
      </w:r>
    </w:p>
    <w:p w14:paraId="5B9DA550" w14:textId="77777777" w:rsidR="00E944B1" w:rsidRDefault="00E944B1" w:rsidP="000B42D2">
      <w:pPr>
        <w:pStyle w:val="Default"/>
        <w:jc w:val="both"/>
        <w:rPr>
          <w:rFonts w:ascii="Times New Roman" w:hAnsi="Times New Roman" w:cs="Times New Roman"/>
        </w:rPr>
      </w:pPr>
    </w:p>
    <w:p w14:paraId="49DBDE74" w14:textId="77777777" w:rsidR="000B42D2" w:rsidRDefault="000B42D2" w:rsidP="000B42D2">
      <w:pPr>
        <w:pStyle w:val="Default"/>
        <w:jc w:val="both"/>
        <w:rPr>
          <w:rFonts w:ascii="Times New Roman" w:hAnsi="Times New Roman" w:cs="Times New Roman"/>
        </w:rPr>
      </w:pPr>
      <w:r w:rsidRPr="00727847">
        <w:rPr>
          <w:rFonts w:ascii="Times New Roman" w:hAnsi="Times New Roman" w:cs="Times New Roman"/>
        </w:rPr>
        <w:t>We have no conflicts of interest to disclose. Please address all correspondence concerning this manu</w:t>
      </w:r>
      <w:r>
        <w:rPr>
          <w:rFonts w:ascii="Times New Roman" w:hAnsi="Times New Roman" w:cs="Times New Roman"/>
        </w:rPr>
        <w:t>s</w:t>
      </w:r>
      <w:r w:rsidR="00586C52">
        <w:rPr>
          <w:rFonts w:ascii="Times New Roman" w:hAnsi="Times New Roman" w:cs="Times New Roman"/>
        </w:rPr>
        <w:t>cript to (joseph.aliche@unn.edu.ng).</w:t>
      </w:r>
    </w:p>
    <w:p w14:paraId="12F1F3AA" w14:textId="77777777" w:rsidR="000B42D2" w:rsidRPr="00727847" w:rsidRDefault="000B42D2" w:rsidP="000B42D2">
      <w:pPr>
        <w:pStyle w:val="Default"/>
        <w:jc w:val="both"/>
        <w:rPr>
          <w:rFonts w:ascii="Times New Roman" w:hAnsi="Times New Roman" w:cs="Times New Roman"/>
        </w:rPr>
      </w:pPr>
    </w:p>
    <w:p w14:paraId="671D8D55" w14:textId="77777777" w:rsidR="000B42D2" w:rsidRPr="00727847" w:rsidRDefault="000B42D2" w:rsidP="000B42D2">
      <w:pPr>
        <w:rPr>
          <w:rFonts w:ascii="Times New Roman" w:hAnsi="Times New Roman"/>
          <w:color w:val="000000"/>
          <w:sz w:val="24"/>
          <w:szCs w:val="24"/>
        </w:rPr>
      </w:pPr>
      <w:r w:rsidRPr="00727847">
        <w:rPr>
          <w:rFonts w:ascii="Times New Roman" w:hAnsi="Times New Roman"/>
          <w:color w:val="000000"/>
          <w:sz w:val="24"/>
          <w:szCs w:val="24"/>
        </w:rPr>
        <w:t xml:space="preserve">Thank you for your consideration of this manuscript. </w:t>
      </w:r>
    </w:p>
    <w:p w14:paraId="73C3E824" w14:textId="77777777" w:rsidR="003D2AA5" w:rsidRDefault="003D2AA5" w:rsidP="000B42D2">
      <w:pPr>
        <w:rPr>
          <w:rFonts w:ascii="Times New Roman" w:hAnsi="Times New Roman"/>
          <w:color w:val="000000"/>
          <w:sz w:val="24"/>
          <w:szCs w:val="24"/>
        </w:rPr>
      </w:pPr>
    </w:p>
    <w:p w14:paraId="3DADAD5B" w14:textId="77777777" w:rsidR="000B42D2" w:rsidRDefault="000B42D2" w:rsidP="00777614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727847">
        <w:rPr>
          <w:rFonts w:ascii="Times New Roman" w:hAnsi="Times New Roman"/>
          <w:color w:val="000000"/>
          <w:sz w:val="24"/>
          <w:szCs w:val="24"/>
        </w:rPr>
        <w:t>Sincerely,</w:t>
      </w:r>
    </w:p>
    <w:p w14:paraId="4AE054B3" w14:textId="77777777" w:rsidR="00D35E8C" w:rsidRPr="00727847" w:rsidRDefault="00D35E8C" w:rsidP="00777614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C.</w:t>
      </w:r>
      <w:r w:rsidR="00AE3E5B">
        <w:rPr>
          <w:rFonts w:ascii="Times New Roman" w:hAnsi="Times New Roman"/>
          <w:color w:val="000000"/>
          <w:sz w:val="24"/>
          <w:szCs w:val="24"/>
        </w:rPr>
        <w:t>J</w:t>
      </w:r>
    </w:p>
    <w:p w14:paraId="1B1E2C4C" w14:textId="77777777" w:rsidR="000B42D2" w:rsidRPr="00727847" w:rsidRDefault="006C71AC" w:rsidP="0077761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="000B42D2">
        <w:rPr>
          <w:rFonts w:ascii="Times New Roman" w:hAnsi="Times New Roman"/>
          <w:color w:val="000000"/>
          <w:sz w:val="24"/>
          <w:szCs w:val="24"/>
        </w:rPr>
        <w:t xml:space="preserve">hinenye </w:t>
      </w:r>
      <w:r w:rsidR="004451DE">
        <w:rPr>
          <w:rFonts w:ascii="Times New Roman" w:hAnsi="Times New Roman"/>
          <w:color w:val="000000"/>
          <w:sz w:val="24"/>
          <w:szCs w:val="24"/>
        </w:rPr>
        <w:t xml:space="preserve">Joseph </w:t>
      </w:r>
      <w:r w:rsidR="000B42D2">
        <w:rPr>
          <w:rFonts w:ascii="Times New Roman" w:hAnsi="Times New Roman"/>
          <w:color w:val="000000"/>
          <w:sz w:val="24"/>
          <w:szCs w:val="24"/>
        </w:rPr>
        <w:t>Aliche.</w:t>
      </w:r>
    </w:p>
    <w:p w14:paraId="6F962E35" w14:textId="77777777" w:rsidR="00C61B2A" w:rsidRDefault="00C61B2A"/>
    <w:sectPr w:rsidR="00C61B2A" w:rsidSect="00DD5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2D2"/>
    <w:rsid w:val="000130BF"/>
    <w:rsid w:val="00093A9C"/>
    <w:rsid w:val="000B42D2"/>
    <w:rsid w:val="0017222D"/>
    <w:rsid w:val="001B6AA9"/>
    <w:rsid w:val="00243E5F"/>
    <w:rsid w:val="00245AB9"/>
    <w:rsid w:val="002616A8"/>
    <w:rsid w:val="002B4CB4"/>
    <w:rsid w:val="00315FED"/>
    <w:rsid w:val="00345150"/>
    <w:rsid w:val="003B6B78"/>
    <w:rsid w:val="003D2AA5"/>
    <w:rsid w:val="004451DE"/>
    <w:rsid w:val="00556D98"/>
    <w:rsid w:val="00586C52"/>
    <w:rsid w:val="006459EF"/>
    <w:rsid w:val="00666D42"/>
    <w:rsid w:val="006C71AC"/>
    <w:rsid w:val="00777614"/>
    <w:rsid w:val="007A3EFE"/>
    <w:rsid w:val="007D087A"/>
    <w:rsid w:val="007E17E2"/>
    <w:rsid w:val="0086204E"/>
    <w:rsid w:val="00866BDD"/>
    <w:rsid w:val="0086726C"/>
    <w:rsid w:val="008B428B"/>
    <w:rsid w:val="008E5FA2"/>
    <w:rsid w:val="0090169D"/>
    <w:rsid w:val="009A51CB"/>
    <w:rsid w:val="009D3C7C"/>
    <w:rsid w:val="00A21C39"/>
    <w:rsid w:val="00AE3E5B"/>
    <w:rsid w:val="00C0401B"/>
    <w:rsid w:val="00C07B2A"/>
    <w:rsid w:val="00C52049"/>
    <w:rsid w:val="00C61B2A"/>
    <w:rsid w:val="00CA5C08"/>
    <w:rsid w:val="00CB34A1"/>
    <w:rsid w:val="00CB4EDD"/>
    <w:rsid w:val="00D14274"/>
    <w:rsid w:val="00D27CC5"/>
    <w:rsid w:val="00D35E8C"/>
    <w:rsid w:val="00D53A60"/>
    <w:rsid w:val="00DB30AA"/>
    <w:rsid w:val="00DB7BC7"/>
    <w:rsid w:val="00DD5A68"/>
    <w:rsid w:val="00DE3674"/>
    <w:rsid w:val="00DE7F39"/>
    <w:rsid w:val="00E84637"/>
    <w:rsid w:val="00E944B1"/>
    <w:rsid w:val="00EA3105"/>
    <w:rsid w:val="00EB6232"/>
    <w:rsid w:val="00F21461"/>
    <w:rsid w:val="00FB3691"/>
    <w:rsid w:val="00F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3482"/>
  <w15:docId w15:val="{884CB0D3-4E84-49D5-BA1F-5CBA93CE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2D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B42D2"/>
    <w:rPr>
      <w:color w:val="0000FF"/>
      <w:u w:val="single"/>
    </w:rPr>
  </w:style>
  <w:style w:type="paragraph" w:customStyle="1" w:styleId="Default">
    <w:name w:val="Default"/>
    <w:rsid w:val="000B42D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CJ Aliche</cp:lastModifiedBy>
  <cp:revision>230</cp:revision>
  <dcterms:created xsi:type="dcterms:W3CDTF">2018-11-26T11:35:00Z</dcterms:created>
  <dcterms:modified xsi:type="dcterms:W3CDTF">2025-04-11T09:22:00Z</dcterms:modified>
</cp:coreProperties>
</file>