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078" w:rsidRPr="00B53078" w:rsidRDefault="00B53078" w:rsidP="00B53078">
      <w:pPr>
        <w:pStyle w:val="p1"/>
        <w:jc w:val="right"/>
        <w:rPr>
          <w:rFonts w:ascii="Garamond" w:hAnsi="Garamond"/>
          <w:sz w:val="24"/>
          <w:szCs w:val="24"/>
        </w:rPr>
      </w:pPr>
      <w:r w:rsidRPr="00B53078">
        <w:rPr>
          <w:rFonts w:ascii="Garamond" w:hAnsi="Garamond"/>
          <w:sz w:val="24"/>
          <w:szCs w:val="24"/>
        </w:rPr>
        <w:t xml:space="preserve">Manizales, </w:t>
      </w:r>
      <w:r>
        <w:rPr>
          <w:rFonts w:ascii="Garamond" w:hAnsi="Garamond"/>
          <w:sz w:val="24"/>
          <w:szCs w:val="24"/>
        </w:rPr>
        <w:t>January</w:t>
      </w:r>
      <w:r w:rsidRPr="00B53078">
        <w:rPr>
          <w:rFonts w:ascii="Garamond" w:hAnsi="Garamond"/>
          <w:sz w:val="24"/>
          <w:szCs w:val="24"/>
        </w:rPr>
        <w:t xml:space="preserve"> 1</w:t>
      </w:r>
      <w:r w:rsidR="009915CD">
        <w:rPr>
          <w:rFonts w:ascii="Garamond" w:hAnsi="Garamond"/>
          <w:sz w:val="24"/>
          <w:szCs w:val="24"/>
        </w:rPr>
        <w:t>9</w:t>
      </w:r>
      <w:r w:rsidRPr="00B53078">
        <w:rPr>
          <w:rStyle w:val="s1"/>
          <w:rFonts w:ascii="Garamond" w:eastAsiaTheme="majorEastAsia" w:hAnsi="Garamond"/>
          <w:sz w:val="24"/>
          <w:szCs w:val="24"/>
        </w:rPr>
        <w:t>th</w:t>
      </w:r>
      <w:r w:rsidRPr="00B53078">
        <w:rPr>
          <w:rFonts w:ascii="Garamond" w:hAnsi="Garamond"/>
          <w:sz w:val="24"/>
          <w:szCs w:val="24"/>
        </w:rPr>
        <w:t>, 202</w:t>
      </w:r>
      <w:r>
        <w:rPr>
          <w:rFonts w:ascii="Garamond" w:hAnsi="Garamond"/>
          <w:sz w:val="24"/>
          <w:szCs w:val="24"/>
        </w:rPr>
        <w:t>5</w:t>
      </w:r>
    </w:p>
    <w:p w:rsidR="00B53078" w:rsidRDefault="00B53078" w:rsidP="00B53078">
      <w:pPr>
        <w:pStyle w:val="p1"/>
        <w:rPr>
          <w:rFonts w:ascii="Garamond" w:hAnsi="Garamond"/>
          <w:sz w:val="24"/>
          <w:szCs w:val="24"/>
        </w:rPr>
      </w:pPr>
      <w:r w:rsidRPr="00B53078">
        <w:rPr>
          <w:rFonts w:ascii="Garamond" w:hAnsi="Garamond"/>
          <w:sz w:val="24"/>
          <w:szCs w:val="24"/>
        </w:rPr>
        <w:t>Dear Editor,</w:t>
      </w:r>
    </w:p>
    <w:p w:rsidR="00B53078" w:rsidRDefault="00B53078" w:rsidP="00B53078">
      <w:pPr>
        <w:pStyle w:val="p1"/>
        <w:rPr>
          <w:rFonts w:ascii="Garamond" w:hAnsi="Garamond"/>
          <w:sz w:val="24"/>
          <w:szCs w:val="24"/>
        </w:rPr>
      </w:pPr>
    </w:p>
    <w:p w:rsidR="00B53078" w:rsidRPr="00B53078" w:rsidRDefault="00B53078" w:rsidP="00B53078">
      <w:pPr>
        <w:pStyle w:val="p1"/>
        <w:rPr>
          <w:rFonts w:ascii="Garamond" w:hAnsi="Garamond"/>
          <w:sz w:val="24"/>
          <w:szCs w:val="24"/>
        </w:rPr>
      </w:pPr>
    </w:p>
    <w:p w:rsidR="00B53078" w:rsidRPr="00B53078" w:rsidRDefault="00B53078" w:rsidP="00B530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Garamond" w:hAnsi="Garamond" w:cs="Times New Roman"/>
          <w:b/>
          <w:bCs/>
          <w:color w:val="0E0E0E"/>
          <w:kern w:val="0"/>
          <w:lang w:val="en-US"/>
        </w:rPr>
      </w:pPr>
      <w:r w:rsidRPr="00B53078">
        <w:rPr>
          <w:rFonts w:ascii="Garamond" w:hAnsi="Garamond"/>
          <w:lang w:val="en-US"/>
        </w:rPr>
        <w:t>We wish to submit an original research article entitled “</w:t>
      </w:r>
      <w:r w:rsidRPr="00D0223A">
        <w:rPr>
          <w:rFonts w:ascii="Garamond" w:hAnsi="Garamond" w:cs="Times New Roman"/>
          <w:b/>
          <w:bCs/>
          <w:color w:val="0E0E0E"/>
          <w:kern w:val="0"/>
          <w:lang w:val="en-US"/>
        </w:rPr>
        <w:t>Association Between Obesity, Executive Functions, and Affective States: An Analysis of Patients from an Endocrinology Clinic in Manizales</w:t>
      </w:r>
      <w:r w:rsidRPr="00B53078">
        <w:rPr>
          <w:rFonts w:ascii="Garamond" w:hAnsi="Garamond"/>
          <w:lang w:val="en-US"/>
        </w:rPr>
        <w:t xml:space="preserve">” for consideration by </w:t>
      </w:r>
      <w:r>
        <w:rPr>
          <w:rFonts w:ascii="Garamond" w:hAnsi="Garamond"/>
          <w:lang w:val="en-US"/>
        </w:rPr>
        <w:t>the mediterranean journal of clinical psychology</w:t>
      </w:r>
      <w:r w:rsidRPr="00B53078">
        <w:rPr>
          <w:rFonts w:ascii="Garamond" w:hAnsi="Garamond"/>
          <w:lang w:val="en-US"/>
        </w:rPr>
        <w:t>.</w:t>
      </w:r>
    </w:p>
    <w:p w:rsidR="00B53078" w:rsidRPr="00B53078" w:rsidRDefault="00B53078" w:rsidP="00B53078">
      <w:pPr>
        <w:pStyle w:val="p1"/>
        <w:spacing w:line="360" w:lineRule="auto"/>
        <w:rPr>
          <w:rFonts w:ascii="Garamond" w:hAnsi="Garamond"/>
          <w:sz w:val="24"/>
          <w:szCs w:val="24"/>
        </w:rPr>
      </w:pPr>
      <w:r w:rsidRPr="00B53078">
        <w:rPr>
          <w:rFonts w:ascii="Garamond" w:hAnsi="Garamond"/>
          <w:sz w:val="24"/>
          <w:szCs w:val="24"/>
        </w:rPr>
        <w:t>We confirm that this work is original and has not been published elsewhere, nor is it currently under</w:t>
      </w:r>
    </w:p>
    <w:p w:rsidR="00B53078" w:rsidRDefault="00B53078" w:rsidP="00B53078">
      <w:pPr>
        <w:pStyle w:val="p1"/>
        <w:spacing w:line="360" w:lineRule="auto"/>
        <w:rPr>
          <w:rFonts w:ascii="Garamond" w:hAnsi="Garamond"/>
          <w:sz w:val="24"/>
          <w:szCs w:val="24"/>
        </w:rPr>
      </w:pPr>
      <w:r w:rsidRPr="00B53078">
        <w:rPr>
          <w:rFonts w:ascii="Garamond" w:hAnsi="Garamond"/>
          <w:sz w:val="24"/>
          <w:szCs w:val="24"/>
        </w:rPr>
        <w:t>consideration for publication elsewhere.</w:t>
      </w:r>
    </w:p>
    <w:p w:rsidR="00B53078" w:rsidRPr="00B53078" w:rsidRDefault="00B53078" w:rsidP="00B53078">
      <w:pPr>
        <w:pStyle w:val="p1"/>
        <w:spacing w:line="360" w:lineRule="auto"/>
        <w:jc w:val="both"/>
        <w:rPr>
          <w:rFonts w:ascii="Garamond" w:hAnsi="Garamond"/>
          <w:sz w:val="24"/>
          <w:szCs w:val="24"/>
        </w:rPr>
      </w:pPr>
      <w:r w:rsidRPr="00B53078">
        <w:rPr>
          <w:rFonts w:ascii="Garamond" w:hAnsi="Garamond"/>
          <w:sz w:val="24"/>
          <w:szCs w:val="24"/>
        </w:rPr>
        <w:t xml:space="preserve">This paper found that Men demonstrated higher rates of moderate-to-severe anxiety (66.7%) and depression (46.7%) compared to women, while non-adherence to treatment was associated with increased anxiety (p = 0.019). </w:t>
      </w:r>
      <w:r w:rsidRPr="00B53078">
        <w:rPr>
          <w:rFonts w:ascii="Garamond" w:hAnsi="Garamond"/>
          <w:sz w:val="24"/>
          <w:szCs w:val="24"/>
          <w:lang w:val="en-US"/>
        </w:rPr>
        <w:t xml:space="preserve">We believe that this manuscript is appropriate for publication by the mediterranean journal of clinical psychology because these findings underscore the critical interplay between neuropsychological deficits and emotional dysregulation in obesity. They suggest that interventions targeting executive functions and affective regulation could enhance outcomes for patients with obesity. </w:t>
      </w:r>
      <w:r w:rsidRPr="00B53078">
        <w:rPr>
          <w:rFonts w:ascii="Garamond" w:hAnsi="Garamond"/>
          <w:sz w:val="24"/>
          <w:szCs w:val="24"/>
        </w:rPr>
        <w:t>This study offers a foundation for developing personalized therapeutic strategies and highlights the need for longitudinal research to establish causal mechanisms.</w:t>
      </w:r>
    </w:p>
    <w:p w:rsidR="00B53078" w:rsidRPr="00B53078" w:rsidRDefault="00B53078" w:rsidP="00B53078">
      <w:pPr>
        <w:pStyle w:val="p1"/>
        <w:spacing w:line="360" w:lineRule="auto"/>
        <w:rPr>
          <w:rFonts w:ascii="Garamond" w:hAnsi="Garamond"/>
          <w:sz w:val="24"/>
          <w:szCs w:val="24"/>
        </w:rPr>
      </w:pPr>
    </w:p>
    <w:p w:rsidR="00B53078" w:rsidRPr="00B53078" w:rsidRDefault="00B53078" w:rsidP="00B53078">
      <w:pPr>
        <w:pStyle w:val="p1"/>
        <w:spacing w:line="360" w:lineRule="auto"/>
        <w:rPr>
          <w:rFonts w:ascii="Garamond" w:hAnsi="Garamond"/>
          <w:sz w:val="24"/>
          <w:szCs w:val="24"/>
        </w:rPr>
      </w:pPr>
      <w:r w:rsidRPr="00B53078">
        <w:rPr>
          <w:rFonts w:ascii="Garamond" w:hAnsi="Garamond"/>
          <w:sz w:val="24"/>
          <w:szCs w:val="24"/>
        </w:rPr>
        <w:t>The authors have no conflicts of interest to disclose.</w:t>
      </w:r>
    </w:p>
    <w:p w:rsidR="00B53078" w:rsidRPr="00B53078" w:rsidRDefault="00B53078" w:rsidP="00B53078">
      <w:pPr>
        <w:pStyle w:val="p1"/>
        <w:spacing w:line="360" w:lineRule="auto"/>
        <w:rPr>
          <w:rFonts w:ascii="Garamond" w:hAnsi="Garamond"/>
          <w:sz w:val="24"/>
          <w:szCs w:val="24"/>
        </w:rPr>
      </w:pPr>
      <w:r w:rsidRPr="00B53078">
        <w:rPr>
          <w:rFonts w:ascii="Garamond" w:hAnsi="Garamond"/>
          <w:sz w:val="24"/>
          <w:szCs w:val="24"/>
        </w:rPr>
        <w:t xml:space="preserve">Please address all correspondence concerning this manuscript to me at: </w:t>
      </w:r>
      <w:r w:rsidRPr="00B53078">
        <w:rPr>
          <w:rStyle w:val="s2"/>
          <w:rFonts w:ascii="Garamond" w:eastAsiaTheme="majorEastAsia" w:hAnsi="Garamond"/>
          <w:sz w:val="24"/>
          <w:szCs w:val="24"/>
        </w:rPr>
        <w:t>d</w:t>
      </w:r>
      <w:r>
        <w:rPr>
          <w:rStyle w:val="s2"/>
          <w:rFonts w:ascii="Garamond" w:eastAsiaTheme="majorEastAsia" w:hAnsi="Garamond"/>
          <w:sz w:val="24"/>
          <w:szCs w:val="24"/>
        </w:rPr>
        <w:t>landinez@umanizales.edu.co</w:t>
      </w:r>
    </w:p>
    <w:p w:rsidR="00B53078" w:rsidRPr="00B53078" w:rsidRDefault="00B53078" w:rsidP="00B53078">
      <w:pPr>
        <w:pStyle w:val="p1"/>
        <w:spacing w:line="360" w:lineRule="auto"/>
        <w:rPr>
          <w:rFonts w:ascii="Garamond" w:hAnsi="Garamond"/>
          <w:sz w:val="24"/>
          <w:szCs w:val="24"/>
        </w:rPr>
      </w:pPr>
      <w:r w:rsidRPr="00B53078">
        <w:rPr>
          <w:rFonts w:ascii="Garamond" w:hAnsi="Garamond"/>
          <w:sz w:val="24"/>
          <w:szCs w:val="24"/>
        </w:rPr>
        <w:t>Thank you for your consideration of this manuscript.</w:t>
      </w:r>
    </w:p>
    <w:p w:rsidR="00B53078" w:rsidRDefault="00B53078" w:rsidP="00B53078">
      <w:pPr>
        <w:pStyle w:val="p1"/>
        <w:spacing w:line="360" w:lineRule="auto"/>
        <w:rPr>
          <w:rFonts w:ascii="Garamond" w:hAnsi="Garamond"/>
          <w:sz w:val="24"/>
          <w:szCs w:val="24"/>
        </w:rPr>
      </w:pPr>
      <w:r w:rsidRPr="00B53078">
        <w:rPr>
          <w:rFonts w:ascii="Garamond" w:hAnsi="Garamond"/>
          <w:sz w:val="24"/>
          <w:szCs w:val="24"/>
        </w:rPr>
        <w:t>Sincerely,</w:t>
      </w:r>
    </w:p>
    <w:p w:rsidR="00B53078" w:rsidRDefault="00B53078" w:rsidP="00B53078">
      <w:pPr>
        <w:pStyle w:val="p1"/>
        <w:spacing w:line="360" w:lineRule="auto"/>
        <w:rPr>
          <w:rFonts w:ascii="Garamond" w:hAnsi="Garamond"/>
          <w:sz w:val="24"/>
          <w:szCs w:val="24"/>
        </w:rPr>
      </w:pPr>
    </w:p>
    <w:p w:rsidR="00B53078" w:rsidRPr="00B53078" w:rsidRDefault="00B53078" w:rsidP="00B53078">
      <w:pPr>
        <w:pStyle w:val="p1"/>
        <w:spacing w:line="360" w:lineRule="auto"/>
        <w:rPr>
          <w:rFonts w:ascii="Garamond" w:hAnsi="Garamond"/>
          <w:sz w:val="24"/>
          <w:szCs w:val="24"/>
        </w:rPr>
      </w:pPr>
      <w:r>
        <w:rPr>
          <w:rFonts w:ascii="Garamond" w:hAnsi="Garamond"/>
          <w:noProof/>
          <w:sz w:val="24"/>
          <w:szCs w:val="24"/>
          <w14:ligatures w14:val="standardContextual"/>
        </w:rPr>
        <w:drawing>
          <wp:inline distT="0" distB="0" distL="0" distR="0">
            <wp:extent cx="2514600" cy="520700"/>
            <wp:effectExtent l="0" t="0" r="0" b="0"/>
            <wp:docPr id="10637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3643" name="Picture 106373643"/>
                    <pic:cNvPicPr/>
                  </pic:nvPicPr>
                  <pic:blipFill>
                    <a:blip r:embed="rId4">
                      <a:extLst>
                        <a:ext uri="{28A0092B-C50C-407E-A947-70E740481C1C}">
                          <a14:useLocalDpi xmlns:a14="http://schemas.microsoft.com/office/drawing/2010/main" val="0"/>
                        </a:ext>
                      </a:extLst>
                    </a:blip>
                    <a:stretch>
                      <a:fillRect/>
                    </a:stretch>
                  </pic:blipFill>
                  <pic:spPr>
                    <a:xfrm>
                      <a:off x="0" y="0"/>
                      <a:ext cx="2514600" cy="520700"/>
                    </a:xfrm>
                    <a:prstGeom prst="rect">
                      <a:avLst/>
                    </a:prstGeom>
                  </pic:spPr>
                </pic:pic>
              </a:graphicData>
            </a:graphic>
          </wp:inline>
        </w:drawing>
      </w:r>
    </w:p>
    <w:p w:rsidR="00B53078" w:rsidRPr="00B53078" w:rsidRDefault="00B53078" w:rsidP="00B53078">
      <w:pPr>
        <w:pStyle w:val="p1"/>
        <w:spacing w:line="360" w:lineRule="auto"/>
        <w:rPr>
          <w:rFonts w:ascii="Garamond" w:hAnsi="Garamond"/>
          <w:sz w:val="24"/>
          <w:szCs w:val="24"/>
        </w:rPr>
      </w:pPr>
      <w:r w:rsidRPr="00B53078">
        <w:rPr>
          <w:rFonts w:ascii="Garamond" w:hAnsi="Garamond"/>
          <w:sz w:val="24"/>
          <w:szCs w:val="24"/>
        </w:rPr>
        <w:t>Daniel Landínez Martínez</w:t>
      </w:r>
    </w:p>
    <w:p w:rsidR="007A1E91" w:rsidRPr="00B53078" w:rsidRDefault="007A1E91" w:rsidP="00B53078">
      <w:pPr>
        <w:spacing w:line="360" w:lineRule="auto"/>
        <w:rPr>
          <w:rFonts w:ascii="Garamond" w:hAnsi="Garamond"/>
        </w:rPr>
      </w:pPr>
    </w:p>
    <w:sectPr w:rsidR="007A1E91" w:rsidRPr="00B530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78"/>
    <w:rsid w:val="0009085F"/>
    <w:rsid w:val="000D52E0"/>
    <w:rsid w:val="007A1E91"/>
    <w:rsid w:val="008B2922"/>
    <w:rsid w:val="009915CD"/>
    <w:rsid w:val="00A00CA3"/>
    <w:rsid w:val="00B53078"/>
    <w:rsid w:val="00D262D1"/>
    <w:rsid w:val="00FA657F"/>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3F92EB42"/>
  <w15:chartTrackingRefBased/>
  <w15:docId w15:val="{D1C64D5B-4117-A24D-8D45-750876F9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B53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78"/>
    <w:rPr>
      <w:rFonts w:asciiTheme="majorHAnsi" w:eastAsiaTheme="majorEastAsia" w:hAnsiTheme="majorHAnsi" w:cstheme="majorBidi"/>
      <w:color w:val="2F5496" w:themeColor="accent1" w:themeShade="BF"/>
      <w:sz w:val="40"/>
      <w:szCs w:val="40"/>
      <w:lang w:val="es-ES_tradnl"/>
    </w:rPr>
  </w:style>
  <w:style w:type="character" w:customStyle="1" w:styleId="Heading2Char">
    <w:name w:val="Heading 2 Char"/>
    <w:basedOn w:val="DefaultParagraphFont"/>
    <w:link w:val="Heading2"/>
    <w:uiPriority w:val="9"/>
    <w:semiHidden/>
    <w:rsid w:val="00B53078"/>
    <w:rPr>
      <w:rFonts w:asciiTheme="majorHAnsi" w:eastAsiaTheme="majorEastAsia" w:hAnsiTheme="majorHAnsi" w:cstheme="majorBidi"/>
      <w:color w:val="2F5496" w:themeColor="accent1" w:themeShade="BF"/>
      <w:sz w:val="32"/>
      <w:szCs w:val="32"/>
      <w:lang w:val="es-ES_tradnl"/>
    </w:rPr>
  </w:style>
  <w:style w:type="character" w:customStyle="1" w:styleId="Heading3Char">
    <w:name w:val="Heading 3 Char"/>
    <w:basedOn w:val="DefaultParagraphFont"/>
    <w:link w:val="Heading3"/>
    <w:uiPriority w:val="9"/>
    <w:semiHidden/>
    <w:rsid w:val="00B53078"/>
    <w:rPr>
      <w:rFonts w:eastAsiaTheme="majorEastAsia" w:cstheme="majorBidi"/>
      <w:color w:val="2F5496" w:themeColor="accent1" w:themeShade="BF"/>
      <w:sz w:val="28"/>
      <w:szCs w:val="28"/>
      <w:lang w:val="es-ES_tradnl"/>
    </w:rPr>
  </w:style>
  <w:style w:type="character" w:customStyle="1" w:styleId="Heading4Char">
    <w:name w:val="Heading 4 Char"/>
    <w:basedOn w:val="DefaultParagraphFont"/>
    <w:link w:val="Heading4"/>
    <w:uiPriority w:val="9"/>
    <w:semiHidden/>
    <w:rsid w:val="00B53078"/>
    <w:rPr>
      <w:rFonts w:eastAsiaTheme="majorEastAsia" w:cstheme="majorBidi"/>
      <w:i/>
      <w:iCs/>
      <w:color w:val="2F5496" w:themeColor="accent1" w:themeShade="BF"/>
      <w:lang w:val="es-ES_tradnl"/>
    </w:rPr>
  </w:style>
  <w:style w:type="character" w:customStyle="1" w:styleId="Heading5Char">
    <w:name w:val="Heading 5 Char"/>
    <w:basedOn w:val="DefaultParagraphFont"/>
    <w:link w:val="Heading5"/>
    <w:uiPriority w:val="9"/>
    <w:semiHidden/>
    <w:rsid w:val="00B53078"/>
    <w:rPr>
      <w:rFonts w:eastAsiaTheme="majorEastAsia" w:cstheme="majorBidi"/>
      <w:color w:val="2F5496" w:themeColor="accent1" w:themeShade="BF"/>
      <w:lang w:val="es-ES_tradnl"/>
    </w:rPr>
  </w:style>
  <w:style w:type="character" w:customStyle="1" w:styleId="Heading6Char">
    <w:name w:val="Heading 6 Char"/>
    <w:basedOn w:val="DefaultParagraphFont"/>
    <w:link w:val="Heading6"/>
    <w:uiPriority w:val="9"/>
    <w:semiHidden/>
    <w:rsid w:val="00B53078"/>
    <w:rPr>
      <w:rFonts w:eastAsiaTheme="majorEastAsia" w:cstheme="majorBidi"/>
      <w:i/>
      <w:iCs/>
      <w:color w:val="595959" w:themeColor="text1" w:themeTint="A6"/>
      <w:lang w:val="es-ES_tradnl"/>
    </w:rPr>
  </w:style>
  <w:style w:type="character" w:customStyle="1" w:styleId="Heading7Char">
    <w:name w:val="Heading 7 Char"/>
    <w:basedOn w:val="DefaultParagraphFont"/>
    <w:link w:val="Heading7"/>
    <w:uiPriority w:val="9"/>
    <w:semiHidden/>
    <w:rsid w:val="00B53078"/>
    <w:rPr>
      <w:rFonts w:eastAsiaTheme="majorEastAsia" w:cstheme="majorBidi"/>
      <w:color w:val="595959" w:themeColor="text1" w:themeTint="A6"/>
      <w:lang w:val="es-ES_tradnl"/>
    </w:rPr>
  </w:style>
  <w:style w:type="character" w:customStyle="1" w:styleId="Heading8Char">
    <w:name w:val="Heading 8 Char"/>
    <w:basedOn w:val="DefaultParagraphFont"/>
    <w:link w:val="Heading8"/>
    <w:uiPriority w:val="9"/>
    <w:semiHidden/>
    <w:rsid w:val="00B53078"/>
    <w:rPr>
      <w:rFonts w:eastAsiaTheme="majorEastAsia" w:cstheme="majorBidi"/>
      <w:i/>
      <w:iCs/>
      <w:color w:val="272727" w:themeColor="text1" w:themeTint="D8"/>
      <w:lang w:val="es-ES_tradnl"/>
    </w:rPr>
  </w:style>
  <w:style w:type="character" w:customStyle="1" w:styleId="Heading9Char">
    <w:name w:val="Heading 9 Char"/>
    <w:basedOn w:val="DefaultParagraphFont"/>
    <w:link w:val="Heading9"/>
    <w:uiPriority w:val="9"/>
    <w:semiHidden/>
    <w:rsid w:val="00B53078"/>
    <w:rPr>
      <w:rFonts w:eastAsiaTheme="majorEastAsia" w:cstheme="majorBidi"/>
      <w:color w:val="272727" w:themeColor="text1" w:themeTint="D8"/>
      <w:lang w:val="es-ES_tradnl"/>
    </w:rPr>
  </w:style>
  <w:style w:type="paragraph" w:styleId="Title">
    <w:name w:val="Title"/>
    <w:basedOn w:val="Normal"/>
    <w:next w:val="Normal"/>
    <w:link w:val="TitleChar"/>
    <w:uiPriority w:val="10"/>
    <w:qFormat/>
    <w:rsid w:val="00B530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078"/>
    <w:rPr>
      <w:rFonts w:asciiTheme="majorHAnsi" w:eastAsiaTheme="majorEastAsia" w:hAnsiTheme="majorHAnsi" w:cstheme="majorBidi"/>
      <w:spacing w:val="-10"/>
      <w:kern w:val="28"/>
      <w:sz w:val="56"/>
      <w:szCs w:val="56"/>
      <w:lang w:val="es-ES_tradnl"/>
    </w:rPr>
  </w:style>
  <w:style w:type="paragraph" w:styleId="Subtitle">
    <w:name w:val="Subtitle"/>
    <w:basedOn w:val="Normal"/>
    <w:next w:val="Normal"/>
    <w:link w:val="SubtitleChar"/>
    <w:uiPriority w:val="11"/>
    <w:qFormat/>
    <w:rsid w:val="00B530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078"/>
    <w:rPr>
      <w:rFonts w:eastAsiaTheme="majorEastAsia" w:cstheme="majorBidi"/>
      <w:color w:val="595959" w:themeColor="text1" w:themeTint="A6"/>
      <w:spacing w:val="15"/>
      <w:sz w:val="28"/>
      <w:szCs w:val="28"/>
      <w:lang w:val="es-ES_tradnl"/>
    </w:rPr>
  </w:style>
  <w:style w:type="paragraph" w:styleId="Quote">
    <w:name w:val="Quote"/>
    <w:basedOn w:val="Normal"/>
    <w:next w:val="Normal"/>
    <w:link w:val="QuoteChar"/>
    <w:uiPriority w:val="29"/>
    <w:qFormat/>
    <w:rsid w:val="00B530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078"/>
    <w:rPr>
      <w:i/>
      <w:iCs/>
      <w:color w:val="404040" w:themeColor="text1" w:themeTint="BF"/>
      <w:lang w:val="es-ES_tradnl"/>
    </w:rPr>
  </w:style>
  <w:style w:type="paragraph" w:styleId="ListParagraph">
    <w:name w:val="List Paragraph"/>
    <w:basedOn w:val="Normal"/>
    <w:uiPriority w:val="34"/>
    <w:qFormat/>
    <w:rsid w:val="00B53078"/>
    <w:pPr>
      <w:ind w:left="720"/>
      <w:contextualSpacing/>
    </w:pPr>
  </w:style>
  <w:style w:type="character" w:styleId="IntenseEmphasis">
    <w:name w:val="Intense Emphasis"/>
    <w:basedOn w:val="DefaultParagraphFont"/>
    <w:uiPriority w:val="21"/>
    <w:qFormat/>
    <w:rsid w:val="00B53078"/>
    <w:rPr>
      <w:i/>
      <w:iCs/>
      <w:color w:val="2F5496" w:themeColor="accent1" w:themeShade="BF"/>
    </w:rPr>
  </w:style>
  <w:style w:type="paragraph" w:styleId="IntenseQuote">
    <w:name w:val="Intense Quote"/>
    <w:basedOn w:val="Normal"/>
    <w:next w:val="Normal"/>
    <w:link w:val="IntenseQuoteChar"/>
    <w:uiPriority w:val="30"/>
    <w:qFormat/>
    <w:rsid w:val="00B53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078"/>
    <w:rPr>
      <w:i/>
      <w:iCs/>
      <w:color w:val="2F5496" w:themeColor="accent1" w:themeShade="BF"/>
      <w:lang w:val="es-ES_tradnl"/>
    </w:rPr>
  </w:style>
  <w:style w:type="character" w:styleId="IntenseReference">
    <w:name w:val="Intense Reference"/>
    <w:basedOn w:val="DefaultParagraphFont"/>
    <w:uiPriority w:val="32"/>
    <w:qFormat/>
    <w:rsid w:val="00B53078"/>
    <w:rPr>
      <w:b/>
      <w:bCs/>
      <w:smallCaps/>
      <w:color w:val="2F5496" w:themeColor="accent1" w:themeShade="BF"/>
      <w:spacing w:val="5"/>
    </w:rPr>
  </w:style>
  <w:style w:type="paragraph" w:customStyle="1" w:styleId="p1">
    <w:name w:val="p1"/>
    <w:basedOn w:val="Normal"/>
    <w:rsid w:val="00B53078"/>
    <w:rPr>
      <w:rFonts w:ascii="Helvetica" w:eastAsia="Times New Roman" w:hAnsi="Helvetica" w:cs="Times New Roman"/>
      <w:color w:val="000000"/>
      <w:kern w:val="0"/>
      <w:sz w:val="15"/>
      <w:szCs w:val="15"/>
      <w:lang w:val="en-CO"/>
      <w14:ligatures w14:val="none"/>
    </w:rPr>
  </w:style>
  <w:style w:type="character" w:customStyle="1" w:styleId="s1">
    <w:name w:val="s1"/>
    <w:basedOn w:val="DefaultParagraphFont"/>
    <w:rsid w:val="00B53078"/>
    <w:rPr>
      <w:rFonts w:ascii="Helvetica" w:hAnsi="Helvetica" w:hint="default"/>
      <w:sz w:val="9"/>
      <w:szCs w:val="9"/>
    </w:rPr>
  </w:style>
  <w:style w:type="character" w:customStyle="1" w:styleId="s2">
    <w:name w:val="s2"/>
    <w:basedOn w:val="DefaultParagraphFont"/>
    <w:rsid w:val="00B5307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2025-01-17T16:10:00Z</dcterms:created>
  <dcterms:modified xsi:type="dcterms:W3CDTF">2025-01-19T16:24:00Z</dcterms:modified>
</cp:coreProperties>
</file>