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26A2D" w14:textId="77777777" w:rsidR="005B1D74" w:rsidRPr="00372854" w:rsidRDefault="005B1D74" w:rsidP="005B1D74">
      <w:pPr>
        <w:spacing w:after="0" w:line="360" w:lineRule="auto"/>
        <w:jc w:val="both"/>
        <w:rPr>
          <w:rFonts w:ascii="Garamond" w:hAnsi="Garamond" w:cs="Times New Roman"/>
          <w:sz w:val="24"/>
          <w:szCs w:val="24"/>
        </w:rPr>
      </w:pPr>
      <w:r>
        <w:rPr>
          <w:rFonts w:ascii="Garamond" w:hAnsi="Garamond" w:cs="Times New Roman"/>
          <w:i/>
          <w:iCs/>
          <w:sz w:val="24"/>
          <w:szCs w:val="24"/>
        </w:rPr>
        <w:t xml:space="preserve">Author’s Statement: </w:t>
      </w:r>
      <w:r w:rsidRPr="00372854">
        <w:rPr>
          <w:rFonts w:ascii="Garamond" w:hAnsi="Garamond" w:cs="Times New Roman"/>
          <w:b/>
          <w:bCs/>
          <w:sz w:val="24"/>
          <w:szCs w:val="24"/>
        </w:rPr>
        <w:t>Matthew O. Olasupo</w:t>
      </w:r>
      <w:r w:rsidRPr="00372854">
        <w:rPr>
          <w:rFonts w:ascii="Garamond" w:hAnsi="Garamond" w:cs="Times New Roman"/>
          <w:sz w:val="24"/>
          <w:szCs w:val="24"/>
        </w:rPr>
        <w:t xml:space="preserve"> Conceptualized the study, design and wrote the methodology, analyzed the data, performed </w:t>
      </w:r>
      <w:r>
        <w:rPr>
          <w:rFonts w:ascii="Garamond" w:hAnsi="Garamond" w:cs="Times New Roman"/>
          <w:sz w:val="24"/>
          <w:szCs w:val="24"/>
        </w:rPr>
        <w:t>o</w:t>
      </w:r>
      <w:r w:rsidRPr="00372854">
        <w:rPr>
          <w:rFonts w:ascii="Garamond" w:hAnsi="Garamond" w:cs="Times New Roman"/>
          <w:sz w:val="24"/>
          <w:szCs w:val="24"/>
        </w:rPr>
        <w:t>riginal draft preparation, reviewing and editing</w:t>
      </w:r>
      <w:r>
        <w:rPr>
          <w:rFonts w:ascii="Garamond" w:hAnsi="Garamond" w:cs="Times New Roman"/>
          <w:sz w:val="24"/>
          <w:szCs w:val="24"/>
        </w:rPr>
        <w:t>.</w:t>
      </w:r>
    </w:p>
    <w:p w14:paraId="1B403816" w14:textId="77777777" w:rsidR="005B1D74" w:rsidRDefault="005B1D74" w:rsidP="005B1D74">
      <w:pPr>
        <w:spacing w:after="0" w:line="360" w:lineRule="auto"/>
        <w:jc w:val="both"/>
        <w:rPr>
          <w:rFonts w:ascii="Garamond" w:hAnsi="Garamond" w:cs="Times New Roman"/>
          <w:i/>
          <w:iCs/>
          <w:sz w:val="24"/>
          <w:szCs w:val="24"/>
        </w:rPr>
      </w:pPr>
    </w:p>
    <w:p w14:paraId="09B46183" w14:textId="77777777" w:rsidR="005B1D74" w:rsidRDefault="005B1D74" w:rsidP="005B1D74">
      <w:pPr>
        <w:spacing w:after="0" w:line="360" w:lineRule="auto"/>
        <w:jc w:val="both"/>
        <w:rPr>
          <w:rFonts w:ascii="Garamond" w:hAnsi="Garamond" w:cs="Times New Roman"/>
          <w:sz w:val="24"/>
          <w:szCs w:val="24"/>
        </w:rPr>
      </w:pPr>
      <w:r w:rsidRPr="003B1DA4">
        <w:rPr>
          <w:rFonts w:ascii="Garamond" w:hAnsi="Garamond" w:cs="Times New Roman"/>
          <w:i/>
          <w:iCs/>
          <w:sz w:val="24"/>
          <w:szCs w:val="24"/>
        </w:rPr>
        <w:t>Data Availability</w:t>
      </w:r>
      <w:r w:rsidRPr="003B1DA4">
        <w:rPr>
          <w:rFonts w:ascii="Garamond" w:hAnsi="Garamond" w:cs="Times New Roman"/>
          <w:b/>
          <w:bCs/>
          <w:sz w:val="24"/>
          <w:szCs w:val="24"/>
        </w:rPr>
        <w:t xml:space="preserve">: </w:t>
      </w:r>
      <w:r w:rsidRPr="003B1DA4">
        <w:rPr>
          <w:rFonts w:ascii="Garamond" w:hAnsi="Garamond" w:cs="Times New Roman"/>
          <w:sz w:val="24"/>
          <w:szCs w:val="24"/>
        </w:rPr>
        <w:t xml:space="preserve">The datasets generated during and/or </w:t>
      </w:r>
      <w:proofErr w:type="spellStart"/>
      <w:r w:rsidRPr="003B1DA4">
        <w:rPr>
          <w:rFonts w:ascii="Garamond" w:hAnsi="Garamond" w:cs="Times New Roman"/>
          <w:sz w:val="24"/>
          <w:szCs w:val="24"/>
        </w:rPr>
        <w:t>analysed</w:t>
      </w:r>
      <w:proofErr w:type="spellEnd"/>
      <w:r w:rsidRPr="003B1DA4">
        <w:rPr>
          <w:rFonts w:ascii="Garamond" w:hAnsi="Garamond" w:cs="Times New Roman"/>
          <w:sz w:val="24"/>
          <w:szCs w:val="24"/>
        </w:rPr>
        <w:t xml:space="preserve"> during the current study are available from the corresponding author on reasonable request.</w:t>
      </w:r>
    </w:p>
    <w:p w14:paraId="680D96EF" w14:textId="77777777" w:rsidR="005B1D74" w:rsidRPr="003B1DA4" w:rsidRDefault="005B1D74" w:rsidP="005B1D74">
      <w:pPr>
        <w:spacing w:after="0" w:line="360" w:lineRule="auto"/>
        <w:jc w:val="both"/>
        <w:rPr>
          <w:rFonts w:ascii="Garamond" w:hAnsi="Garamond" w:cs="Times New Roman"/>
          <w:b/>
          <w:bCs/>
          <w:sz w:val="24"/>
          <w:szCs w:val="24"/>
        </w:rPr>
      </w:pPr>
    </w:p>
    <w:p w14:paraId="6C643F70" w14:textId="77777777" w:rsidR="005B1D74" w:rsidRDefault="005B1D74" w:rsidP="005B1D74">
      <w:pPr>
        <w:spacing w:after="0" w:line="360" w:lineRule="auto"/>
        <w:jc w:val="both"/>
        <w:rPr>
          <w:rFonts w:ascii="Garamond" w:hAnsi="Garamond" w:cs="Times New Roman"/>
          <w:sz w:val="24"/>
          <w:szCs w:val="24"/>
        </w:rPr>
      </w:pPr>
      <w:r w:rsidRPr="003B1DA4">
        <w:rPr>
          <w:rFonts w:ascii="Garamond" w:hAnsi="Garamond" w:cs="Times New Roman"/>
          <w:i/>
          <w:iCs/>
          <w:sz w:val="24"/>
          <w:szCs w:val="24"/>
        </w:rPr>
        <w:t>Competing interest:</w:t>
      </w:r>
      <w:r w:rsidRPr="003B1DA4">
        <w:rPr>
          <w:rFonts w:ascii="Garamond" w:hAnsi="Garamond" w:cs="Times New Roman"/>
          <w:sz w:val="24"/>
          <w:szCs w:val="24"/>
        </w:rPr>
        <w:t xml:space="preserve"> The author has no financial or non-financial interest to declare</w:t>
      </w:r>
    </w:p>
    <w:p w14:paraId="5CE2AC1D" w14:textId="77777777" w:rsidR="005B1D74" w:rsidRPr="003B1DA4" w:rsidRDefault="005B1D74" w:rsidP="005B1D74">
      <w:pPr>
        <w:spacing w:after="0" w:line="360" w:lineRule="auto"/>
        <w:jc w:val="both"/>
        <w:rPr>
          <w:rFonts w:ascii="Garamond" w:hAnsi="Garamond" w:cs="Times New Roman"/>
          <w:sz w:val="24"/>
          <w:szCs w:val="24"/>
        </w:rPr>
      </w:pPr>
    </w:p>
    <w:p w14:paraId="7EF1BB42" w14:textId="77777777" w:rsidR="005B1D74" w:rsidRDefault="005B1D74" w:rsidP="005B1D74">
      <w:pPr>
        <w:spacing w:after="0" w:line="360" w:lineRule="auto"/>
        <w:jc w:val="both"/>
        <w:rPr>
          <w:rFonts w:ascii="Garamond" w:hAnsi="Garamond" w:cs="Times New Roman"/>
          <w:sz w:val="24"/>
          <w:szCs w:val="24"/>
        </w:rPr>
      </w:pPr>
      <w:r w:rsidRPr="003B1DA4">
        <w:rPr>
          <w:rFonts w:ascii="Garamond" w:hAnsi="Garamond" w:cs="Times New Roman"/>
          <w:i/>
          <w:iCs/>
          <w:sz w:val="24"/>
          <w:szCs w:val="24"/>
        </w:rPr>
        <w:t>Ethic</w:t>
      </w:r>
      <w:r>
        <w:rPr>
          <w:rFonts w:ascii="Garamond" w:hAnsi="Garamond" w:cs="Times New Roman"/>
          <w:i/>
          <w:iCs/>
          <w:sz w:val="24"/>
          <w:szCs w:val="24"/>
        </w:rPr>
        <w:t>al</w:t>
      </w:r>
      <w:r w:rsidRPr="003B1DA4">
        <w:rPr>
          <w:rFonts w:ascii="Garamond" w:hAnsi="Garamond" w:cs="Times New Roman"/>
          <w:i/>
          <w:iCs/>
          <w:sz w:val="24"/>
          <w:szCs w:val="24"/>
        </w:rPr>
        <w:t xml:space="preserve"> Approval:</w:t>
      </w:r>
      <w:r w:rsidRPr="003B1DA4">
        <w:rPr>
          <w:rFonts w:ascii="Garamond" w:hAnsi="Garamond" w:cs="Times New Roman"/>
          <w:sz w:val="24"/>
          <w:szCs w:val="24"/>
        </w:rPr>
        <w:t xml:space="preserve"> This study was performed in line with the principles of the Declaration of Helsinki. Approval for the study was granted by the Research Reviews and Ethics Committee of the Faculty of Social Sciences, Obafemi Awolowo University Ile-Ife</w:t>
      </w:r>
      <w:r>
        <w:rPr>
          <w:rFonts w:ascii="Garamond" w:hAnsi="Garamond" w:cs="Times New Roman"/>
          <w:sz w:val="24"/>
          <w:szCs w:val="24"/>
        </w:rPr>
        <w:t xml:space="preserve"> </w:t>
      </w:r>
      <w:r w:rsidRPr="004F62EF">
        <w:rPr>
          <w:rFonts w:eastAsia="Calibri" w:cs="Times New Roman"/>
        </w:rPr>
        <w:t>(</w:t>
      </w:r>
      <w:proofErr w:type="spellStart"/>
      <w:r w:rsidRPr="004F62EF">
        <w:rPr>
          <w:rFonts w:eastAsia="Calibri" w:cs="Times New Roman"/>
        </w:rPr>
        <w:t>FSS</w:t>
      </w:r>
      <w:proofErr w:type="spellEnd"/>
      <w:r w:rsidRPr="004F62EF">
        <w:rPr>
          <w:rFonts w:eastAsia="Calibri" w:cs="Times New Roman"/>
        </w:rPr>
        <w:t>/</w:t>
      </w:r>
      <w:proofErr w:type="spellStart"/>
      <w:r w:rsidRPr="004F62EF">
        <w:rPr>
          <w:rFonts w:eastAsia="Calibri" w:cs="Times New Roman"/>
        </w:rPr>
        <w:t>OAU</w:t>
      </w:r>
      <w:proofErr w:type="spellEnd"/>
      <w:r w:rsidRPr="004F62EF">
        <w:rPr>
          <w:rFonts w:eastAsia="Calibri" w:cs="Times New Roman"/>
        </w:rPr>
        <w:t>/</w:t>
      </w:r>
      <w:proofErr w:type="spellStart"/>
      <w:r w:rsidRPr="004F62EF">
        <w:rPr>
          <w:rFonts w:eastAsia="Calibri" w:cs="Times New Roman"/>
        </w:rPr>
        <w:t>RREC</w:t>
      </w:r>
      <w:proofErr w:type="spellEnd"/>
      <w:r w:rsidRPr="004F62EF">
        <w:rPr>
          <w:rFonts w:eastAsia="Calibri" w:cs="Times New Roman"/>
        </w:rPr>
        <w:t>/0</w:t>
      </w:r>
      <w:r>
        <w:rPr>
          <w:rFonts w:eastAsia="Calibri" w:cs="Times New Roman"/>
        </w:rPr>
        <w:t>752</w:t>
      </w:r>
      <w:r w:rsidRPr="004F62EF">
        <w:rPr>
          <w:rFonts w:eastAsia="Calibri" w:cs="Times New Roman"/>
        </w:rPr>
        <w:t>)</w:t>
      </w:r>
      <w:r>
        <w:rPr>
          <w:rFonts w:eastAsia="Calibri" w:cs="Times New Roman"/>
        </w:rPr>
        <w:t>.</w:t>
      </w:r>
    </w:p>
    <w:p w14:paraId="1AA9D44E" w14:textId="77777777" w:rsidR="005B1D74" w:rsidRPr="003B1DA4" w:rsidRDefault="005B1D74" w:rsidP="005B1D74">
      <w:pPr>
        <w:spacing w:after="0" w:line="360" w:lineRule="auto"/>
        <w:jc w:val="both"/>
        <w:rPr>
          <w:rFonts w:ascii="Garamond" w:hAnsi="Garamond" w:cs="Times New Roman"/>
          <w:sz w:val="24"/>
          <w:szCs w:val="24"/>
        </w:rPr>
      </w:pPr>
    </w:p>
    <w:p w14:paraId="00427B99" w14:textId="77777777" w:rsidR="005B1D74" w:rsidRPr="003B1DA4" w:rsidRDefault="005B1D74" w:rsidP="005B1D74">
      <w:pPr>
        <w:spacing w:after="0" w:line="360" w:lineRule="auto"/>
        <w:jc w:val="both"/>
        <w:rPr>
          <w:rFonts w:ascii="Garamond" w:hAnsi="Garamond" w:cs="Times New Roman"/>
          <w:sz w:val="24"/>
          <w:szCs w:val="24"/>
        </w:rPr>
      </w:pPr>
      <w:r w:rsidRPr="003B1DA4">
        <w:rPr>
          <w:rFonts w:ascii="Garamond" w:hAnsi="Garamond" w:cs="Times New Roman"/>
          <w:i/>
          <w:iCs/>
          <w:sz w:val="24"/>
          <w:szCs w:val="24"/>
        </w:rPr>
        <w:t>Informed Consent</w:t>
      </w:r>
      <w:r w:rsidRPr="003B1DA4">
        <w:rPr>
          <w:rFonts w:ascii="Garamond" w:hAnsi="Garamond" w:cs="Times New Roman"/>
          <w:sz w:val="24"/>
          <w:szCs w:val="24"/>
        </w:rPr>
        <w:t>: Informed consent was obtained from all the participants included in this study</w:t>
      </w:r>
    </w:p>
    <w:p w14:paraId="18AEF1BC" w14:textId="77777777" w:rsidR="005517D4" w:rsidRDefault="005517D4"/>
    <w:sectPr w:rsidR="00551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EwNjY3MjSwtzYwtTYyUdpeDU4uLM/DyQAsNaAHTR0DYsAAAA"/>
  </w:docVars>
  <w:rsids>
    <w:rsidRoot w:val="005B1D74"/>
    <w:rsid w:val="005517D4"/>
    <w:rsid w:val="005B1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B161"/>
  <w15:chartTrackingRefBased/>
  <w15:docId w15:val="{345F8DC8-3D3E-4228-B183-BFFAF0A4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D74"/>
    <w:rPr>
      <w:rFonts w:asciiTheme="minorHAnsi" w:hAnsiTheme="minorHAnsi"/>
      <w:kern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2023-07-09T19:09:00Z</dcterms:created>
  <dcterms:modified xsi:type="dcterms:W3CDTF">2023-07-09T19:11:00Z</dcterms:modified>
</cp:coreProperties>
</file>