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9BF" w:rsidRDefault="001D09BF" w:rsidP="001D09BF">
      <w:pPr>
        <w:rPr>
          <w:rFonts w:ascii="Times" w:eastAsia="Times" w:hAnsi="Times" w:cs="Times"/>
        </w:rPr>
      </w:pPr>
    </w:p>
    <w:p w:rsidR="001D09BF" w:rsidRPr="001D09BF" w:rsidRDefault="001D09BF" w:rsidP="001D09BF">
      <w:pPr>
        <w:rPr>
          <w:rFonts w:ascii="Times" w:eastAsia="Times" w:hAnsi="Times" w:cs="Times"/>
          <w:lang w:val="en-US"/>
        </w:rPr>
      </w:pPr>
      <w:r w:rsidRPr="001D09BF">
        <w:rPr>
          <w:rFonts w:ascii="Times" w:eastAsia="Times" w:hAnsi="Times" w:cs="Times"/>
          <w:b/>
          <w:bCs/>
          <w:lang w:val="en-US"/>
        </w:rPr>
        <w:t>Table I</w:t>
      </w:r>
      <w:r w:rsidRPr="001D09BF">
        <w:rPr>
          <w:rFonts w:ascii="Times" w:eastAsia="Times" w:hAnsi="Times" w:cs="Times"/>
          <w:lang w:val="en-US"/>
        </w:rPr>
        <w:t xml:space="preserve"> </w:t>
      </w:r>
    </w:p>
    <w:p w:rsidR="001D09BF" w:rsidRPr="001D09BF" w:rsidRDefault="001D09BF" w:rsidP="001D09BF">
      <w:pPr>
        <w:rPr>
          <w:rFonts w:ascii="Times" w:eastAsia="Times" w:hAnsi="Times" w:cs="Times"/>
          <w:i/>
          <w:iCs/>
          <w:lang w:val="en-US"/>
        </w:rPr>
      </w:pPr>
      <w:r w:rsidRPr="001D09BF">
        <w:rPr>
          <w:rFonts w:ascii="Times" w:eastAsia="Times" w:hAnsi="Times" w:cs="Times"/>
          <w:i/>
          <w:iCs/>
          <w:lang w:val="en-US"/>
        </w:rPr>
        <w:t>Descriptive statistics of the sample (N = 73)</w:t>
      </w:r>
    </w:p>
    <w:p w:rsidR="001D09BF" w:rsidRPr="001D09BF" w:rsidRDefault="001D09BF" w:rsidP="001D09BF">
      <w:pPr>
        <w:rPr>
          <w:rFonts w:ascii="Times" w:eastAsia="Times" w:hAnsi="Times" w:cs="Times"/>
          <w:lang w:val="en-US"/>
        </w:rPr>
      </w:pPr>
      <w:r w:rsidRPr="001D09BF">
        <w:rPr>
          <w:rFonts w:ascii="Times" w:eastAsia="Times" w:hAnsi="Times" w:cs="Times"/>
          <w:lang w:val="en-US"/>
        </w:rPr>
        <w:t xml:space="preserve"> </w:t>
      </w:r>
    </w:p>
    <w:tbl>
      <w:tblPr>
        <w:tblStyle w:val="Tabellasemplice-21"/>
        <w:tblW w:w="6660" w:type="dxa"/>
        <w:tblLayout w:type="fixed"/>
        <w:tblLook w:val="0600" w:firstRow="0" w:lastRow="0" w:firstColumn="0" w:lastColumn="0" w:noHBand="1" w:noVBand="1"/>
      </w:tblPr>
      <w:tblGrid>
        <w:gridCol w:w="1950"/>
        <w:gridCol w:w="2160"/>
        <w:gridCol w:w="2550"/>
      </w:tblGrid>
      <w:tr w:rsidR="001D09BF" w:rsidTr="00131961">
        <w:trPr>
          <w:trHeight w:val="440"/>
        </w:trPr>
        <w:tc>
          <w:tcPr>
            <w:tcW w:w="195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Variable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 (N = 40)</w:t>
            </w:r>
          </w:p>
        </w:tc>
        <w:tc>
          <w:tcPr>
            <w:tcW w:w="255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 (N = 33)</w:t>
            </w:r>
          </w:p>
        </w:tc>
      </w:tr>
      <w:tr w:rsidR="001D09BF" w:rsidTr="00131961">
        <w:trPr>
          <w:trHeight w:val="1115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Age, years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Mean (SD)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Range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39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Missing = 1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41.08 (9.35)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23-61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33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45.61 (10.47)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23-61</w:t>
            </w:r>
          </w:p>
        </w:tc>
      </w:tr>
      <w:tr w:rsidR="001D09BF" w:rsidTr="00131961">
        <w:trPr>
          <w:trHeight w:val="1325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Period of detention in Como prison, months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Mean (SD)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Range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39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Missing = 1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12.467(14.27)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1-65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</w:tr>
      <w:tr w:rsidR="001D09BF" w:rsidTr="00131961">
        <w:trPr>
          <w:trHeight w:val="1550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Gender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Female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Male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Transgender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Frequency (%)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40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 (35)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21 (52.5)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 (12.5)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Frequency (%)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33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 (27.3)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24 (72.7)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</w:p>
        </w:tc>
      </w:tr>
      <w:tr w:rsidR="001D09BF" w:rsidTr="00131961">
        <w:trPr>
          <w:trHeight w:val="2225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Nationality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Italian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South America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North Africa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Eastern Europe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35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Missing = 5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25 (71.5)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 (17.1)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 (5.7)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 (5.7)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Pr="003B744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Valid = 26</w:t>
            </w:r>
          </w:p>
          <w:p w:rsidR="001D09BF" w:rsidRPr="003B744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Missing = 7</w:t>
            </w:r>
          </w:p>
          <w:p w:rsidR="001D09BF" w:rsidRPr="003B744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26 (100)</w:t>
            </w:r>
          </w:p>
          <w:p w:rsidR="001D09BF" w:rsidRPr="003B744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Southern Italy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14 (54)</w:t>
            </w:r>
          </w:p>
          <w:p w:rsidR="001D09BF" w:rsidRPr="003B744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Northern Italy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 (23)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Middle Italy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 (23)</w:t>
            </w:r>
          </w:p>
        </w:tc>
      </w:tr>
      <w:tr w:rsidR="001D09BF" w:rsidTr="00131961">
        <w:trPr>
          <w:trHeight w:val="1550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Completed education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Primary school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Middle school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High school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Graduate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23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Missing = 17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 (13)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 (65)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 (9)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 (13)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</w:p>
        </w:tc>
      </w:tr>
      <w:tr w:rsidR="001D09BF" w:rsidTr="00131961">
        <w:trPr>
          <w:trHeight w:val="1325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Crime Type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Property crimes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Violent crimes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Drug offences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38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Missing = 2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25 (65.8)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 (18.4)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 (15.8)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</w:p>
        </w:tc>
      </w:tr>
      <w:tr w:rsidR="001D09BF" w:rsidTr="00131961">
        <w:trPr>
          <w:trHeight w:val="875"/>
        </w:trPr>
        <w:tc>
          <w:tcPr>
            <w:tcW w:w="1950" w:type="dxa"/>
            <w:tcBorders>
              <w:top w:val="single" w:sz="4" w:space="0" w:color="auto"/>
              <w:bottom w:val="nil"/>
            </w:tcBorders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Addiction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Substance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Gambling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40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25 (62.5)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 (2.5)</w:t>
            </w:r>
          </w:p>
        </w:tc>
        <w:tc>
          <w:tcPr>
            <w:tcW w:w="2550" w:type="dxa"/>
            <w:tcBorders>
              <w:top w:val="single" w:sz="4" w:space="0" w:color="auto"/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</w:tr>
      <w:tr w:rsidR="001D09BF" w:rsidTr="00131961">
        <w:trPr>
          <w:trHeight w:val="2225"/>
        </w:trPr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ward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1°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2°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3°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5°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6°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Female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Parole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39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Missing = 1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 (10.3)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 (5.1)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 (2.6)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8 (20.5)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 (12.8)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 (35.9)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 (12.8)</w:t>
            </w: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</w:p>
        </w:tc>
      </w:tr>
      <w:tr w:rsidR="001D09BF" w:rsidTr="00131961">
        <w:trPr>
          <w:trHeight w:val="1550"/>
        </w:trPr>
        <w:tc>
          <w:tcPr>
            <w:tcW w:w="1950" w:type="dxa"/>
            <w:tcBorders>
              <w:top w:val="single" w:sz="4" w:space="0" w:color="auto"/>
            </w:tcBorders>
          </w:tcPr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lastRenderedPageBreak/>
              <w:t>Role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Prison officers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Administration area</w:t>
            </w:r>
          </w:p>
          <w:p w:rsidR="001D09BF" w:rsidRPr="003B744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Health care area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Educational area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Valid = 33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 (61)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 (12)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 (12)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 (15)</w:t>
            </w:r>
          </w:p>
        </w:tc>
      </w:tr>
    </w:tbl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proofErr w:type="spellStart"/>
      <w:r w:rsidRPr="00D023FD">
        <w:rPr>
          <w:rFonts w:ascii="Times" w:eastAsia="Times" w:hAnsi="Times" w:cs="Times"/>
          <w:b/>
          <w:bCs/>
        </w:rPr>
        <w:t>Table</w:t>
      </w:r>
      <w:proofErr w:type="spellEnd"/>
      <w:r w:rsidRPr="00D023FD">
        <w:rPr>
          <w:rFonts w:ascii="Times" w:eastAsia="Times" w:hAnsi="Times" w:cs="Times"/>
          <w:b/>
          <w:bCs/>
        </w:rPr>
        <w:t xml:space="preserve"> </w:t>
      </w:r>
      <w:r>
        <w:rPr>
          <w:rFonts w:ascii="Times" w:eastAsia="Times" w:hAnsi="Times" w:cs="Times"/>
          <w:b/>
          <w:bCs/>
        </w:rPr>
        <w:t>II</w:t>
      </w:r>
    </w:p>
    <w:p w:rsidR="001D09BF" w:rsidRPr="003B744F" w:rsidRDefault="001D09BF" w:rsidP="001D09BF">
      <w:pPr>
        <w:rPr>
          <w:rFonts w:ascii="Times" w:eastAsia="Times" w:hAnsi="Times" w:cs="Times"/>
          <w:i/>
          <w:iCs/>
          <w:lang w:val="en-US"/>
        </w:rPr>
      </w:pPr>
      <w:r w:rsidRPr="003B744F">
        <w:rPr>
          <w:rFonts w:ascii="Times" w:eastAsia="Times" w:hAnsi="Times" w:cs="Times"/>
          <w:i/>
          <w:iCs/>
          <w:lang w:val="en-US"/>
        </w:rPr>
        <w:t>Independent groups t-test results comparing prisoners and prison workers on cyber sickness.</w:t>
      </w:r>
    </w:p>
    <w:p w:rsidR="001D09BF" w:rsidRPr="003B744F" w:rsidRDefault="001D09BF" w:rsidP="001D09BF">
      <w:pPr>
        <w:rPr>
          <w:rFonts w:ascii="Times" w:eastAsia="Times" w:hAnsi="Times" w:cs="Times"/>
          <w:lang w:val="en-US"/>
        </w:rPr>
      </w:pPr>
      <w:r w:rsidRPr="003B744F">
        <w:rPr>
          <w:rFonts w:ascii="Times" w:eastAsia="Times" w:hAnsi="Times" w:cs="Times"/>
          <w:lang w:val="en-US"/>
        </w:rPr>
        <w:t xml:space="preserve"> </w:t>
      </w:r>
    </w:p>
    <w:p w:rsidR="001D09BF" w:rsidRPr="003B744F" w:rsidRDefault="001D09BF" w:rsidP="001D09BF">
      <w:pPr>
        <w:rPr>
          <w:rFonts w:ascii="Times" w:eastAsia="Times" w:hAnsi="Times" w:cs="Times"/>
          <w:lang w:val="en-US"/>
        </w:rPr>
      </w:pPr>
      <w:r w:rsidRPr="003B744F">
        <w:rPr>
          <w:rFonts w:ascii="Times" w:eastAsia="Times" w:hAnsi="Times" w:cs="Times"/>
          <w:lang w:val="en-US"/>
        </w:rPr>
        <w:t xml:space="preserve"> </w:t>
      </w:r>
    </w:p>
    <w:tbl>
      <w:tblPr>
        <w:tblStyle w:val="Tabellasemplice-21"/>
        <w:tblW w:w="9637" w:type="dxa"/>
        <w:tblLayout w:type="fixed"/>
        <w:tblLook w:val="0600" w:firstRow="0" w:lastRow="0" w:firstColumn="0" w:lastColumn="0" w:noHBand="1" w:noVBand="1"/>
      </w:tblPr>
      <w:tblGrid>
        <w:gridCol w:w="2447"/>
        <w:gridCol w:w="921"/>
        <w:gridCol w:w="950"/>
        <w:gridCol w:w="329"/>
        <w:gridCol w:w="752"/>
        <w:gridCol w:w="979"/>
        <w:gridCol w:w="1317"/>
        <w:gridCol w:w="1049"/>
        <w:gridCol w:w="893"/>
      </w:tblGrid>
      <w:tr w:rsidR="001D09BF" w:rsidTr="00131961">
        <w:trPr>
          <w:trHeight w:val="890"/>
        </w:trPr>
        <w:tc>
          <w:tcPr>
            <w:tcW w:w="2445" w:type="dxa"/>
          </w:tcPr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Symptoms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gridSpan w:val="3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730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33)</w:t>
            </w:r>
          </w:p>
        </w:tc>
        <w:tc>
          <w:tcPr>
            <w:tcW w:w="131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Mean difference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</w:t>
            </w:r>
          </w:p>
        </w:tc>
        <w:tc>
          <w:tcPr>
            <w:tcW w:w="89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Sig.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</w:tr>
      <w:tr w:rsidR="001D09BF" w:rsidTr="00131961">
        <w:trPr>
          <w:trHeight w:val="650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General discomfort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.55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.932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.82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.882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-.268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-1.253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.214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Fatigue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.33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.797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.30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.637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.022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.128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.898</w:t>
            </w:r>
          </w:p>
        </w:tc>
      </w:tr>
      <w:tr w:rsidR="001D09BF" w:rsidTr="00131961">
        <w:trPr>
          <w:trHeight w:val="1325"/>
        </w:trPr>
        <w:tc>
          <w:tcPr>
            <w:tcW w:w="2445" w:type="dxa"/>
          </w:tcPr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Headache</w:t>
            </w:r>
          </w:p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Eye strain</w:t>
            </w:r>
          </w:p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Difficulty focusing</w:t>
            </w:r>
          </w:p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Increased salivation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Sweat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.40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.698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.554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.736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.679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.871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.45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.626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.540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.566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.465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.666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-.048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-.058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-.165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.093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-.055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-.305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-.453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-1.057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.669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-.295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.762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.652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.294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.505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.769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Nausea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.30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.758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.48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.712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-.185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-1.065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.290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Difficulty concentrating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.13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.404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.33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.645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-.208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-1.612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.113</w:t>
            </w:r>
          </w:p>
        </w:tc>
      </w:tr>
      <w:tr w:rsidR="001D09BF" w:rsidTr="00131961">
        <w:trPr>
          <w:trHeight w:val="650"/>
        </w:trPr>
        <w:tc>
          <w:tcPr>
            <w:tcW w:w="2445" w:type="dxa"/>
          </w:tcPr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>Feeling of heaviness of the head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.35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.700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.58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.830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-.226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-1.261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.211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Blurry vision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.18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.446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.52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.619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-.340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-2.642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.011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Dizziness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.50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.961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.39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.704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.106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.528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.599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Vertigo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.08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.267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.09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.292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-.169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-1.470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.146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Stomacache</w:t>
            </w:r>
            <w:proofErr w:type="spellEnd"/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.20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.608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.42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.751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-.224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-1.382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.172</w:t>
            </w:r>
          </w:p>
        </w:tc>
      </w:tr>
      <w:tr w:rsidR="001D09BF" w:rsidTr="00131961">
        <w:trPr>
          <w:trHeight w:val="515"/>
        </w:trPr>
        <w:tc>
          <w:tcPr>
            <w:tcW w:w="244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Need to burp</w:t>
            </w:r>
          </w:p>
        </w:tc>
        <w:tc>
          <w:tcPr>
            <w:tcW w:w="921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.13</w:t>
            </w:r>
          </w:p>
        </w:tc>
        <w:tc>
          <w:tcPr>
            <w:tcW w:w="95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.516</w:t>
            </w:r>
          </w:p>
        </w:tc>
        <w:tc>
          <w:tcPr>
            <w:tcW w:w="1081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.00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.000</w:t>
            </w:r>
          </w:p>
        </w:tc>
        <w:tc>
          <w:tcPr>
            <w:tcW w:w="1316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.125</w:t>
            </w:r>
          </w:p>
        </w:tc>
        <w:tc>
          <w:tcPr>
            <w:tcW w:w="104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1.533</w:t>
            </w:r>
          </w:p>
        </w:tc>
        <w:tc>
          <w:tcPr>
            <w:tcW w:w="89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.133</w:t>
            </w:r>
          </w:p>
        </w:tc>
      </w:tr>
      <w:tr w:rsidR="001D09BF" w:rsidTr="00131961">
        <w:trPr>
          <w:trHeight w:val="200"/>
        </w:trPr>
        <w:tc>
          <w:tcPr>
            <w:tcW w:w="2445" w:type="dxa"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921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50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329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752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78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1316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1048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893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</w:tr>
    </w:tbl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proofErr w:type="spellStart"/>
      <w:r w:rsidRPr="00D023FD">
        <w:rPr>
          <w:rFonts w:ascii="Times" w:eastAsia="Times" w:hAnsi="Times" w:cs="Times"/>
          <w:b/>
          <w:bCs/>
        </w:rPr>
        <w:t>Table</w:t>
      </w:r>
      <w:proofErr w:type="spellEnd"/>
      <w:r w:rsidRPr="00D023FD">
        <w:rPr>
          <w:rFonts w:ascii="Times" w:eastAsia="Times" w:hAnsi="Times" w:cs="Times"/>
          <w:b/>
          <w:bCs/>
        </w:rPr>
        <w:t xml:space="preserve"> </w:t>
      </w:r>
      <w:r>
        <w:rPr>
          <w:rFonts w:ascii="Times" w:eastAsia="Times" w:hAnsi="Times" w:cs="Times"/>
          <w:b/>
          <w:bCs/>
        </w:rPr>
        <w:t>III</w:t>
      </w:r>
    </w:p>
    <w:p w:rsidR="001D09BF" w:rsidRPr="003B744F" w:rsidRDefault="001D09BF" w:rsidP="001D09BF">
      <w:pPr>
        <w:rPr>
          <w:rFonts w:ascii="Times" w:eastAsia="Times" w:hAnsi="Times" w:cs="Times"/>
          <w:i/>
          <w:iCs/>
          <w:lang w:val="en-US"/>
        </w:rPr>
      </w:pPr>
      <w:r w:rsidRPr="003B744F">
        <w:rPr>
          <w:rFonts w:ascii="Times" w:eastAsia="Times" w:hAnsi="Times" w:cs="Times"/>
          <w:i/>
          <w:iCs/>
          <w:lang w:val="en-US"/>
        </w:rPr>
        <w:t>Independent groups t-test results comparing prisoners and prison workers on Emotional Thermometer.</w:t>
      </w:r>
    </w:p>
    <w:p w:rsidR="001D09BF" w:rsidRPr="003B744F" w:rsidRDefault="001D09BF" w:rsidP="001D09BF">
      <w:pPr>
        <w:rPr>
          <w:rFonts w:ascii="Times" w:eastAsia="Times" w:hAnsi="Times" w:cs="Times"/>
          <w:lang w:val="en-US"/>
        </w:rPr>
      </w:pPr>
      <w:r w:rsidRPr="003B744F">
        <w:rPr>
          <w:rFonts w:ascii="Times" w:eastAsia="Times" w:hAnsi="Times" w:cs="Times"/>
          <w:lang w:val="en-US"/>
        </w:rPr>
        <w:t xml:space="preserve"> </w:t>
      </w:r>
    </w:p>
    <w:tbl>
      <w:tblPr>
        <w:tblStyle w:val="Tabellasemplice-21"/>
        <w:tblW w:w="9637" w:type="dxa"/>
        <w:tblLayout w:type="fixed"/>
        <w:tblLook w:val="0600" w:firstRow="0" w:lastRow="0" w:firstColumn="0" w:lastColumn="0" w:noHBand="1" w:noVBand="1"/>
      </w:tblPr>
      <w:tblGrid>
        <w:gridCol w:w="2510"/>
        <w:gridCol w:w="953"/>
        <w:gridCol w:w="940"/>
        <w:gridCol w:w="320"/>
        <w:gridCol w:w="750"/>
        <w:gridCol w:w="978"/>
        <w:gridCol w:w="1294"/>
        <w:gridCol w:w="927"/>
        <w:gridCol w:w="965"/>
      </w:tblGrid>
      <w:tr w:rsidR="001D09BF" w:rsidTr="00131961">
        <w:trPr>
          <w:trHeight w:val="890"/>
        </w:trPr>
        <w:tc>
          <w:tcPr>
            <w:tcW w:w="2508" w:type="dxa"/>
          </w:tcPr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lastRenderedPageBreak/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Emotions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gridSpan w:val="3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728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33)</w:t>
            </w:r>
          </w:p>
        </w:tc>
        <w:tc>
          <w:tcPr>
            <w:tcW w:w="129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Mean difference</w:t>
            </w:r>
          </w:p>
        </w:tc>
        <w:tc>
          <w:tcPr>
            <w:tcW w:w="927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</w:t>
            </w:r>
          </w:p>
        </w:tc>
        <w:tc>
          <w:tcPr>
            <w:tcW w:w="9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Sig.</w:t>
            </w:r>
          </w:p>
        </w:tc>
      </w:tr>
      <w:tr w:rsidR="001D09BF" w:rsidTr="00131961">
        <w:trPr>
          <w:trHeight w:val="515"/>
        </w:trPr>
        <w:tc>
          <w:tcPr>
            <w:tcW w:w="250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</w:tr>
      <w:tr w:rsidR="001D09BF" w:rsidTr="00131961">
        <w:trPr>
          <w:trHeight w:val="650"/>
        </w:trPr>
        <w:tc>
          <w:tcPr>
            <w:tcW w:w="250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Happiness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1.70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1.88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1.43</w:t>
            </w:r>
          </w:p>
        </w:tc>
        <w:tc>
          <w:tcPr>
            <w:tcW w:w="1294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.700</w:t>
            </w:r>
          </w:p>
        </w:tc>
        <w:tc>
          <w:tcPr>
            <w:tcW w:w="927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1.80</w:t>
            </w:r>
          </w:p>
        </w:tc>
        <w:tc>
          <w:tcPr>
            <w:tcW w:w="96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.076</w:t>
            </w:r>
          </w:p>
        </w:tc>
      </w:tr>
      <w:tr w:rsidR="001D09BF" w:rsidTr="00131961">
        <w:trPr>
          <w:trHeight w:val="515"/>
        </w:trPr>
        <w:tc>
          <w:tcPr>
            <w:tcW w:w="250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Sadness</w:t>
            </w:r>
          </w:p>
        </w:tc>
        <w:tc>
          <w:tcPr>
            <w:tcW w:w="952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.78</w:t>
            </w:r>
          </w:p>
        </w:tc>
        <w:tc>
          <w:tcPr>
            <w:tcW w:w="94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1.56</w:t>
            </w:r>
          </w:p>
        </w:tc>
        <w:tc>
          <w:tcPr>
            <w:tcW w:w="1070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.79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1.43</w:t>
            </w:r>
          </w:p>
        </w:tc>
        <w:tc>
          <w:tcPr>
            <w:tcW w:w="1294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.036</w:t>
            </w:r>
          </w:p>
        </w:tc>
        <w:tc>
          <w:tcPr>
            <w:tcW w:w="927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-.036</w:t>
            </w:r>
          </w:p>
        </w:tc>
        <w:tc>
          <w:tcPr>
            <w:tcW w:w="96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.856</w:t>
            </w:r>
          </w:p>
        </w:tc>
      </w:tr>
      <w:tr w:rsidR="001D09BF" w:rsidTr="00131961">
        <w:trPr>
          <w:trHeight w:val="1325"/>
        </w:trPr>
        <w:tc>
          <w:tcPr>
            <w:tcW w:w="250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Fear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Worry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Anger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Boredom</w:t>
            </w:r>
          </w:p>
        </w:tc>
        <w:tc>
          <w:tcPr>
            <w:tcW w:w="952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.38</w:t>
            </w:r>
          </w:p>
        </w:tc>
        <w:tc>
          <w:tcPr>
            <w:tcW w:w="940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.95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1.06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1.31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.95</w:t>
            </w:r>
          </w:p>
        </w:tc>
        <w:tc>
          <w:tcPr>
            <w:tcW w:w="1070" w:type="dxa"/>
            <w:gridSpan w:val="2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.73</w:t>
            </w:r>
          </w:p>
        </w:tc>
        <w:tc>
          <w:tcPr>
            <w:tcW w:w="9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1.25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1.14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1.15</w:t>
            </w:r>
          </w:p>
        </w:tc>
        <w:tc>
          <w:tcPr>
            <w:tcW w:w="1294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-.013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-.283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.140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-.352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927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.182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-1.04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.480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-1.43</w:t>
            </w:r>
          </w:p>
        </w:tc>
        <w:tc>
          <w:tcPr>
            <w:tcW w:w="96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.971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.300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.633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.157</w:t>
            </w:r>
          </w:p>
        </w:tc>
      </w:tr>
      <w:tr w:rsidR="001D09BF" w:rsidTr="00131961">
        <w:trPr>
          <w:trHeight w:val="200"/>
        </w:trPr>
        <w:tc>
          <w:tcPr>
            <w:tcW w:w="2508" w:type="dxa"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952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40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320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750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78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1294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27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65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</w:tr>
    </w:tbl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proofErr w:type="spellStart"/>
      <w:r w:rsidRPr="00D023FD">
        <w:rPr>
          <w:rFonts w:ascii="Times" w:eastAsia="Times" w:hAnsi="Times" w:cs="Times"/>
          <w:b/>
          <w:bCs/>
        </w:rPr>
        <w:t>Table</w:t>
      </w:r>
      <w:proofErr w:type="spellEnd"/>
      <w:r w:rsidRPr="00D023FD">
        <w:rPr>
          <w:rFonts w:ascii="Times" w:eastAsia="Times" w:hAnsi="Times" w:cs="Times"/>
          <w:b/>
          <w:bCs/>
        </w:rPr>
        <w:t xml:space="preserve"> </w:t>
      </w:r>
      <w:r>
        <w:rPr>
          <w:rFonts w:ascii="Times" w:eastAsia="Times" w:hAnsi="Times" w:cs="Times"/>
          <w:b/>
          <w:bCs/>
        </w:rPr>
        <w:t>IV</w:t>
      </w:r>
      <w:r>
        <w:rPr>
          <w:rFonts w:ascii="Times" w:eastAsia="Times" w:hAnsi="Times" w:cs="Times"/>
        </w:rPr>
        <w:t xml:space="preserve"> </w:t>
      </w:r>
    </w:p>
    <w:p w:rsidR="001D09BF" w:rsidRPr="003B744F" w:rsidRDefault="001D09BF" w:rsidP="001D09BF">
      <w:pPr>
        <w:rPr>
          <w:rFonts w:ascii="Times" w:eastAsia="Times" w:hAnsi="Times" w:cs="Times"/>
          <w:i/>
          <w:iCs/>
          <w:lang w:val="en-US"/>
        </w:rPr>
      </w:pPr>
      <w:r w:rsidRPr="003B744F">
        <w:rPr>
          <w:rFonts w:ascii="Times" w:eastAsia="Times" w:hAnsi="Times" w:cs="Times"/>
          <w:i/>
          <w:iCs/>
          <w:lang w:val="en-US"/>
        </w:rPr>
        <w:t>Independent groups t-test results comparing prisoners and prison workers on environments evaluation questionnaire</w:t>
      </w:r>
    </w:p>
    <w:p w:rsidR="001D09BF" w:rsidRPr="003B744F" w:rsidRDefault="001D09BF" w:rsidP="001D09BF">
      <w:pPr>
        <w:rPr>
          <w:rFonts w:ascii="Times" w:eastAsia="Times" w:hAnsi="Times" w:cs="Times"/>
          <w:lang w:val="en-US"/>
        </w:rPr>
      </w:pPr>
      <w:r w:rsidRPr="003B744F">
        <w:rPr>
          <w:rFonts w:ascii="Times" w:eastAsia="Times" w:hAnsi="Times" w:cs="Times"/>
          <w:lang w:val="en-US"/>
        </w:rPr>
        <w:t xml:space="preserve"> </w:t>
      </w:r>
    </w:p>
    <w:tbl>
      <w:tblPr>
        <w:tblStyle w:val="Tabellasemplice-21"/>
        <w:tblW w:w="9637" w:type="dxa"/>
        <w:tblLayout w:type="fixed"/>
        <w:tblLook w:val="0600" w:firstRow="0" w:lastRow="0" w:firstColumn="0" w:lastColumn="0" w:noHBand="1" w:noVBand="1"/>
      </w:tblPr>
      <w:tblGrid>
        <w:gridCol w:w="2529"/>
        <w:gridCol w:w="998"/>
        <w:gridCol w:w="935"/>
        <w:gridCol w:w="236"/>
        <w:gridCol w:w="797"/>
        <w:gridCol w:w="973"/>
        <w:gridCol w:w="1287"/>
        <w:gridCol w:w="922"/>
        <w:gridCol w:w="960"/>
      </w:tblGrid>
      <w:tr w:rsidR="001D09BF" w:rsidTr="00131961">
        <w:trPr>
          <w:trHeight w:val="665"/>
        </w:trPr>
        <w:tc>
          <w:tcPr>
            <w:tcW w:w="2546" w:type="dxa"/>
            <w:vMerge w:val="restart"/>
          </w:tcPr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3B744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Pr="009C4242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>Environment 1</w:t>
            </w: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>Lighting</w:t>
            </w: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>Floor color</w:t>
            </w:r>
          </w:p>
        </w:tc>
        <w:tc>
          <w:tcPr>
            <w:tcW w:w="2124" w:type="dxa"/>
            <w:gridSpan w:val="3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779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33)</w:t>
            </w:r>
          </w:p>
        </w:tc>
        <w:tc>
          <w:tcPr>
            <w:tcW w:w="129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Mean difference</w:t>
            </w:r>
          </w:p>
        </w:tc>
        <w:tc>
          <w:tcPr>
            <w:tcW w:w="927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</w:t>
            </w:r>
          </w:p>
        </w:tc>
        <w:tc>
          <w:tcPr>
            <w:tcW w:w="9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Sig.</w:t>
            </w:r>
          </w:p>
        </w:tc>
      </w:tr>
      <w:tr w:rsidR="001D09BF" w:rsidTr="00131961">
        <w:trPr>
          <w:trHeight w:val="1175"/>
        </w:trPr>
        <w:tc>
          <w:tcPr>
            <w:tcW w:w="2546" w:type="dxa"/>
            <w:vMerge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.13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-.269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-.330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-2.65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-3.20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.010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.002</w:t>
            </w:r>
          </w:p>
        </w:tc>
      </w:tr>
      <w:tr w:rsidR="001D09BF" w:rsidTr="00131961">
        <w:trPr>
          <w:trHeight w:val="1100"/>
        </w:trPr>
        <w:tc>
          <w:tcPr>
            <w:tcW w:w="2546" w:type="dxa"/>
          </w:tcPr>
          <w:p w:rsidR="001D09BF" w:rsidRPr="009C4242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Pr="009C4242" w:rsidRDefault="001D09BF" w:rsidP="00131961">
            <w:pP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>Environment 2</w:t>
            </w: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>Lighting</w:t>
            </w:r>
          </w:p>
          <w:p w:rsidR="001D09BF" w:rsidRPr="009C4242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9C4242">
              <w:rPr>
                <w:rFonts w:ascii="Times" w:eastAsia="Times" w:hAnsi="Times" w:cs="Times"/>
                <w:sz w:val="20"/>
                <w:szCs w:val="20"/>
              </w:rPr>
              <w:t>Wall color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1D09BF" w:rsidRPr="009C4242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.267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.439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.33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.48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SD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.479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.508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Mean difference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-2.76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-2.09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Sig.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.008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.041</w:t>
            </w:r>
          </w:p>
        </w:tc>
      </w:tr>
      <w:tr w:rsidR="001D09BF" w:rsidTr="00131961">
        <w:trPr>
          <w:trHeight w:val="200"/>
        </w:trPr>
        <w:tc>
          <w:tcPr>
            <w:tcW w:w="2546" w:type="dxa"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1003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40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181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801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78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1294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27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965" w:type="dxa"/>
          </w:tcPr>
          <w:p w:rsidR="001D09BF" w:rsidRDefault="001D09BF" w:rsidP="00131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</w:rPr>
            </w:pPr>
          </w:p>
        </w:tc>
      </w:tr>
    </w:tbl>
    <w:p w:rsidR="001D09BF" w:rsidRDefault="001D09BF" w:rsidP="001D09BF">
      <w:pPr>
        <w:rPr>
          <w:rFonts w:ascii="Times" w:eastAsia="Times" w:hAnsi="Times" w:cs="Times"/>
          <w:sz w:val="16"/>
          <w:szCs w:val="16"/>
        </w:rPr>
      </w:pPr>
      <w:r>
        <w:rPr>
          <w:rFonts w:ascii="Times" w:eastAsia="Times" w:hAnsi="Times" w:cs="Times"/>
          <w:sz w:val="16"/>
          <w:szCs w:val="16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Pr="00BF3D89" w:rsidRDefault="001D09BF" w:rsidP="001D09BF">
      <w:pPr>
        <w:rPr>
          <w:rFonts w:ascii="Times" w:eastAsia="Times" w:hAnsi="Times" w:cs="Times"/>
          <w:b/>
          <w:bCs/>
        </w:rPr>
      </w:pPr>
      <w:proofErr w:type="spellStart"/>
      <w:r w:rsidRPr="00BF3D89">
        <w:rPr>
          <w:rFonts w:ascii="Times" w:eastAsia="Times" w:hAnsi="Times" w:cs="Times"/>
          <w:b/>
          <w:bCs/>
        </w:rPr>
        <w:t>Table</w:t>
      </w:r>
      <w:proofErr w:type="spellEnd"/>
      <w:r w:rsidRPr="00BF3D89">
        <w:rPr>
          <w:rFonts w:ascii="Times" w:eastAsia="Times" w:hAnsi="Times" w:cs="Times"/>
          <w:b/>
          <w:bCs/>
        </w:rPr>
        <w:t xml:space="preserve"> </w:t>
      </w:r>
      <w:r>
        <w:rPr>
          <w:rFonts w:ascii="Times" w:eastAsia="Times" w:hAnsi="Times" w:cs="Times"/>
          <w:b/>
          <w:bCs/>
        </w:rPr>
        <w:t>V</w:t>
      </w:r>
      <w:r w:rsidRPr="00BF3D89">
        <w:rPr>
          <w:rFonts w:ascii="Times" w:eastAsia="Times" w:hAnsi="Times" w:cs="Times"/>
          <w:b/>
          <w:bCs/>
        </w:rPr>
        <w:t xml:space="preserve"> </w:t>
      </w:r>
    </w:p>
    <w:p w:rsidR="001D09BF" w:rsidRPr="003B744F" w:rsidRDefault="001D09BF" w:rsidP="001D09BF">
      <w:pPr>
        <w:rPr>
          <w:rFonts w:ascii="Times" w:eastAsia="Times" w:hAnsi="Times" w:cs="Times"/>
          <w:i/>
          <w:iCs/>
          <w:lang w:val="en-US"/>
        </w:rPr>
      </w:pPr>
      <w:r w:rsidRPr="003B744F">
        <w:rPr>
          <w:rFonts w:ascii="Times" w:eastAsia="Times" w:hAnsi="Times" w:cs="Times"/>
          <w:i/>
          <w:iCs/>
          <w:lang w:val="en-US"/>
        </w:rPr>
        <w:t xml:space="preserve">Frequency of least liked architectural element choice. </w:t>
      </w:r>
    </w:p>
    <w:p w:rsidR="001D09BF" w:rsidRPr="003B744F" w:rsidRDefault="001D09BF" w:rsidP="001D09BF">
      <w:pPr>
        <w:rPr>
          <w:rFonts w:ascii="Times" w:eastAsia="Times" w:hAnsi="Times" w:cs="Times"/>
          <w:lang w:val="en-US"/>
        </w:rPr>
      </w:pPr>
      <w:r w:rsidRPr="003B744F">
        <w:rPr>
          <w:rFonts w:ascii="Times" w:eastAsia="Times" w:hAnsi="Times" w:cs="Times"/>
          <w:lang w:val="en-US"/>
        </w:rPr>
        <w:t xml:space="preserve"> </w:t>
      </w:r>
    </w:p>
    <w:tbl>
      <w:tblPr>
        <w:tblStyle w:val="Tabellasemplice-21"/>
        <w:tblW w:w="9255" w:type="dxa"/>
        <w:tblLayout w:type="fixed"/>
        <w:tblLook w:val="0600" w:firstRow="0" w:lastRow="0" w:firstColumn="0" w:lastColumn="0" w:noHBand="1" w:noVBand="1"/>
      </w:tblPr>
      <w:tblGrid>
        <w:gridCol w:w="2295"/>
        <w:gridCol w:w="2340"/>
        <w:gridCol w:w="1770"/>
        <w:gridCol w:w="1620"/>
        <w:gridCol w:w="1230"/>
      </w:tblGrid>
      <w:tr w:rsidR="001D09BF" w:rsidTr="00131961">
        <w:trPr>
          <w:trHeight w:val="720"/>
        </w:trPr>
        <w:tc>
          <w:tcPr>
            <w:tcW w:w="2295" w:type="dxa"/>
            <w:vMerge w:val="restart"/>
          </w:tcPr>
          <w:p w:rsidR="001D09BF" w:rsidRPr="0054404B" w:rsidRDefault="001D09BF" w:rsidP="00131961">
            <w:pP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</w:p>
          <w:p w:rsidR="001D09BF" w:rsidRPr="0054404B" w:rsidRDefault="001D09BF" w:rsidP="00131961">
            <w:pP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</w:p>
          <w:p w:rsidR="001D09BF" w:rsidRPr="0054404B" w:rsidRDefault="001D09BF" w:rsidP="00131961">
            <w:pP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</w:p>
          <w:p w:rsidR="001D09BF" w:rsidRPr="0054404B" w:rsidRDefault="001D09BF" w:rsidP="00131961">
            <w:pPr>
              <w:jc w:val="right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lastRenderedPageBreak/>
              <w:t>Environment 1</w:t>
            </w:r>
          </w:p>
          <w:p w:rsidR="001D09BF" w:rsidRPr="0054404B" w:rsidRDefault="001D09BF" w:rsidP="00131961">
            <w:pPr>
              <w:jc w:val="right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Dormitory</w:t>
            </w:r>
          </w:p>
        </w:tc>
        <w:tc>
          <w:tcPr>
            <w:tcW w:w="234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Pr="0054404B" w:rsidRDefault="001D09BF" w:rsidP="00131961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lastRenderedPageBreak/>
              <w:t>Architectural</w:t>
            </w:r>
          </w:p>
          <w:p w:rsidR="001D09BF" w:rsidRPr="0054404B" w:rsidRDefault="001D09BF" w:rsidP="00131961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elements</w:t>
            </w:r>
          </w:p>
        </w:tc>
        <w:tc>
          <w:tcPr>
            <w:tcW w:w="177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33)</w:t>
            </w:r>
          </w:p>
        </w:tc>
        <w:tc>
          <w:tcPr>
            <w:tcW w:w="123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Total</w:t>
            </w:r>
          </w:p>
        </w:tc>
      </w:tr>
      <w:tr w:rsidR="001D09BF" w:rsidTr="00131961">
        <w:trPr>
          <w:trHeight w:val="725"/>
        </w:trPr>
        <w:tc>
          <w:tcPr>
            <w:tcW w:w="2295" w:type="dxa"/>
            <w:vMerge/>
          </w:tcPr>
          <w:p w:rsidR="001D09BF" w:rsidRPr="0054404B" w:rsidRDefault="001D09BF" w:rsidP="00131961">
            <w:pPr>
              <w:rPr>
                <w:rFonts w:ascii="Times" w:eastAsia="Times" w:hAnsi="Times" w:cs="Times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D09BF" w:rsidRPr="0054404B" w:rsidRDefault="001D09BF" w:rsidP="00131961">
            <w:pP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Lighting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</w:tc>
      </w:tr>
      <w:tr w:rsidR="001D09BF" w:rsidTr="00131961">
        <w:trPr>
          <w:trHeight w:val="725"/>
        </w:trPr>
        <w:tc>
          <w:tcPr>
            <w:tcW w:w="2295" w:type="dxa"/>
            <w:vMerge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Wall color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29</w:t>
            </w:r>
          </w:p>
        </w:tc>
      </w:tr>
      <w:tr w:rsidR="001D09BF" w:rsidTr="00131961">
        <w:trPr>
          <w:trHeight w:val="725"/>
        </w:trPr>
        <w:tc>
          <w:tcPr>
            <w:tcW w:w="2295" w:type="dxa"/>
            <w:vMerge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Floor color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</w:tc>
      </w:tr>
      <w:tr w:rsidR="001D09BF" w:rsidTr="00131961">
        <w:trPr>
          <w:trHeight w:val="470"/>
        </w:trPr>
        <w:tc>
          <w:tcPr>
            <w:tcW w:w="2295" w:type="dxa"/>
            <w:vMerge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Furniture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</w:tc>
      </w:tr>
      <w:tr w:rsidR="001D09BF" w:rsidTr="00131961">
        <w:trPr>
          <w:trHeight w:val="725"/>
        </w:trPr>
        <w:tc>
          <w:tcPr>
            <w:tcW w:w="2295" w:type="dxa"/>
            <w:vMerge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Furniture arrangement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</w:tr>
      <w:tr w:rsidR="001D09BF" w:rsidTr="00153E1B">
        <w:trPr>
          <w:trHeight w:val="470"/>
        </w:trPr>
        <w:tc>
          <w:tcPr>
            <w:tcW w:w="2295" w:type="dxa"/>
            <w:vMerge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Materials</w:t>
            </w:r>
          </w:p>
        </w:tc>
        <w:tc>
          <w:tcPr>
            <w:tcW w:w="177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</w:tr>
      <w:tr w:rsidR="001D09BF" w:rsidTr="00153E1B">
        <w:trPr>
          <w:trHeight w:val="635"/>
        </w:trPr>
        <w:tc>
          <w:tcPr>
            <w:tcW w:w="2295" w:type="dxa"/>
            <w:vMerge/>
          </w:tcPr>
          <w:p w:rsidR="001D09BF" w:rsidRDefault="001D09BF" w:rsidP="00131961">
            <w:pPr>
              <w:rPr>
                <w:rFonts w:ascii="Times" w:eastAsia="Times" w:hAnsi="Times" w:cs="Times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Others 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</w:tr>
      <w:tr w:rsidR="001D09BF" w:rsidTr="00153E1B">
        <w:trPr>
          <w:trHeight w:val="650"/>
        </w:trPr>
        <w:tc>
          <w:tcPr>
            <w:tcW w:w="2295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Architectural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elements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33)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Total</w:t>
            </w: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Environment 2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Prison entrance 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Accessibility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Lighting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wall color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26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Floor color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21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Furniture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Furniture arrangement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</w:tr>
      <w:tr w:rsidR="001D09BF" w:rsidTr="00153E1B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Materials</w:t>
            </w:r>
          </w:p>
        </w:tc>
        <w:tc>
          <w:tcPr>
            <w:tcW w:w="177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bottom w:val="nil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</w:tr>
      <w:tr w:rsidR="001D09BF" w:rsidTr="00153E1B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Others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</w:tr>
      <w:tr w:rsidR="001D09BF" w:rsidTr="00153E1B">
        <w:trPr>
          <w:trHeight w:val="650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Architectural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elements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33)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Total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Environment 3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Prison yard 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Accessibility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Space distribution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Materials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Wall color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28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Floor color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Furnishing elements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</w:tr>
      <w:tr w:rsidR="001D09BF" w:rsidTr="00131961">
        <w:trPr>
          <w:trHeight w:val="635"/>
        </w:trPr>
        <w:tc>
          <w:tcPr>
            <w:tcW w:w="2295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Others</w:t>
            </w:r>
          </w:p>
        </w:tc>
        <w:tc>
          <w:tcPr>
            <w:tcW w:w="177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0</w:t>
            </w:r>
          </w:p>
        </w:tc>
        <w:tc>
          <w:tcPr>
            <w:tcW w:w="1230" w:type="dxa"/>
          </w:tcPr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</w:tr>
    </w:tbl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Pr="00EB774B" w:rsidRDefault="001D09BF" w:rsidP="001D09BF">
      <w:pPr>
        <w:rPr>
          <w:rFonts w:ascii="Times" w:eastAsia="Times" w:hAnsi="Times" w:cs="Times"/>
          <w:b/>
          <w:bCs/>
        </w:rPr>
      </w:pPr>
      <w:proofErr w:type="spellStart"/>
      <w:r w:rsidRPr="00EB774B">
        <w:rPr>
          <w:rFonts w:ascii="Times" w:eastAsia="Times" w:hAnsi="Times" w:cs="Times"/>
          <w:b/>
          <w:bCs/>
        </w:rPr>
        <w:t>Table</w:t>
      </w:r>
      <w:proofErr w:type="spellEnd"/>
      <w:r w:rsidRPr="00EB774B">
        <w:rPr>
          <w:rFonts w:ascii="Times" w:eastAsia="Times" w:hAnsi="Times" w:cs="Times"/>
          <w:b/>
          <w:bCs/>
        </w:rPr>
        <w:t xml:space="preserve"> </w:t>
      </w:r>
      <w:r>
        <w:rPr>
          <w:rFonts w:ascii="Times" w:eastAsia="Times" w:hAnsi="Times" w:cs="Times"/>
          <w:b/>
          <w:bCs/>
        </w:rPr>
        <w:t>VI</w:t>
      </w:r>
    </w:p>
    <w:p w:rsidR="001D09BF" w:rsidRPr="003B744F" w:rsidRDefault="001D09BF" w:rsidP="001D09BF">
      <w:pPr>
        <w:rPr>
          <w:rFonts w:ascii="Times" w:eastAsia="Times" w:hAnsi="Times" w:cs="Times"/>
          <w:i/>
          <w:iCs/>
          <w:lang w:val="en-US"/>
        </w:rPr>
      </w:pPr>
      <w:r w:rsidRPr="003B744F">
        <w:rPr>
          <w:rFonts w:ascii="Times" w:eastAsia="Times" w:hAnsi="Times" w:cs="Times"/>
          <w:i/>
          <w:iCs/>
          <w:lang w:val="en-US"/>
        </w:rPr>
        <w:t>Frequency of positive and negative adjectives associated with environments</w:t>
      </w:r>
    </w:p>
    <w:p w:rsidR="001D09BF" w:rsidRPr="003B744F" w:rsidRDefault="001D09BF" w:rsidP="001D09BF">
      <w:pPr>
        <w:rPr>
          <w:rFonts w:ascii="Times" w:eastAsia="Times" w:hAnsi="Times" w:cs="Times"/>
          <w:lang w:val="en-US"/>
        </w:rPr>
      </w:pPr>
      <w:r w:rsidRPr="003B744F">
        <w:rPr>
          <w:rFonts w:ascii="Times" w:eastAsia="Times" w:hAnsi="Times" w:cs="Times"/>
          <w:lang w:val="en-US"/>
        </w:rPr>
        <w:t xml:space="preserve"> </w:t>
      </w:r>
    </w:p>
    <w:tbl>
      <w:tblPr>
        <w:tblStyle w:val="Tabellasemplice-21"/>
        <w:tblW w:w="9632" w:type="dxa"/>
        <w:tblLayout w:type="fixed"/>
        <w:tblLook w:val="0600" w:firstRow="0" w:lastRow="0" w:firstColumn="0" w:lastColumn="0" w:noHBand="1" w:noVBand="1"/>
      </w:tblPr>
      <w:tblGrid>
        <w:gridCol w:w="2477"/>
        <w:gridCol w:w="2478"/>
        <w:gridCol w:w="1713"/>
        <w:gridCol w:w="1679"/>
        <w:gridCol w:w="1285"/>
      </w:tblGrid>
      <w:tr w:rsidR="001D09BF" w:rsidTr="00131961">
        <w:trPr>
          <w:trHeight w:val="740"/>
        </w:trPr>
        <w:tc>
          <w:tcPr>
            <w:tcW w:w="2477" w:type="dxa"/>
          </w:tcPr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Pr="003B744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Pr="003B744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67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 (N=33)</w:t>
            </w:r>
          </w:p>
        </w:tc>
        <w:tc>
          <w:tcPr>
            <w:tcW w:w="128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Total</w:t>
            </w:r>
          </w:p>
        </w:tc>
      </w:tr>
      <w:tr w:rsidR="001D09BF" w:rsidTr="00131961">
        <w:trPr>
          <w:trHeight w:val="665"/>
        </w:trPr>
        <w:tc>
          <w:tcPr>
            <w:tcW w:w="2477" w:type="dxa"/>
          </w:tcPr>
          <w:p w:rsidR="001D09BF" w:rsidRPr="0054404B" w:rsidRDefault="001D09BF" w:rsidP="00131961">
            <w:pPr>
              <w:jc w:val="right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Environment 1</w:t>
            </w:r>
          </w:p>
          <w:p w:rsidR="001D09BF" w:rsidRPr="0054404B" w:rsidRDefault="001D09BF" w:rsidP="00131961">
            <w:pPr>
              <w:jc w:val="right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Dormitory</w:t>
            </w:r>
          </w:p>
        </w:tc>
        <w:tc>
          <w:tcPr>
            <w:tcW w:w="2478" w:type="dxa"/>
          </w:tcPr>
          <w:p w:rsidR="001D09BF" w:rsidRPr="0054404B" w:rsidRDefault="001D09BF" w:rsidP="00131961">
            <w:pPr>
              <w:jc w:val="right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Beautiful</w:t>
            </w:r>
          </w:p>
          <w:p w:rsidR="001D09BF" w:rsidRPr="0054404B" w:rsidRDefault="001D09BF" w:rsidP="00131961">
            <w:pPr>
              <w:jc w:val="right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Ugly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26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Pleasant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Unpleasant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29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Warm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Cold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22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Comfortable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Uncomfortable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21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Desirable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Undesirable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Clean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Dirty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26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19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45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Cozy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Unwelcoming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31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23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Personal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Impersonal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Private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Not private</w:t>
            </w:r>
          </w:p>
        </w:tc>
        <w:tc>
          <w:tcPr>
            <w:tcW w:w="1713" w:type="dxa"/>
            <w:tcBorders>
              <w:bottom w:val="nil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679" w:type="dxa"/>
            <w:tcBorders>
              <w:bottom w:val="nil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bottom w:val="nil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  <w:p w:rsidR="001D09BF" w:rsidRDefault="001D09BF" w:rsidP="00131961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679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 (N=33)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Total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Environment 2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 w:rsidRPr="0054404B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Prison entrance</w:t>
            </w: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Beautiful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Ugly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22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Pleasant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Unpleasant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27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Warm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Cold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Comfortable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Uncomfortable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Desirable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Undesirable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8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Clean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Dirty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22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42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Hospitable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Inhospitable</w:t>
            </w:r>
          </w:p>
        </w:tc>
        <w:tc>
          <w:tcPr>
            <w:tcW w:w="1713" w:type="dxa"/>
            <w:tcBorders>
              <w:bottom w:val="nil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</w:tc>
        <w:tc>
          <w:tcPr>
            <w:tcW w:w="1679" w:type="dxa"/>
            <w:tcBorders>
              <w:bottom w:val="nil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285" w:type="dxa"/>
            <w:tcBorders>
              <w:bottom w:val="nil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26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Prisoners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(N = 40)</w:t>
            </w:r>
          </w:p>
        </w:tc>
        <w:tc>
          <w:tcPr>
            <w:tcW w:w="1679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workers (N=33)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Total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Environment 3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Prison yard</w:t>
            </w: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Beautiful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Ugly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21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Pleasant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Unpleasant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9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19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Desirable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Undesirable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15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Useful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Useless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16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7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Safe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Dangerous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35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Open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Closed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14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28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Efficient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Inefficient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17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28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21</w:t>
            </w:r>
          </w:p>
        </w:tc>
      </w:tr>
      <w:tr w:rsidR="001D09BF" w:rsidTr="00131961">
        <w:trPr>
          <w:trHeight w:val="650"/>
        </w:trPr>
        <w:tc>
          <w:tcPr>
            <w:tcW w:w="2477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8" w:type="dxa"/>
          </w:tcPr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Well maintained</w:t>
            </w:r>
          </w:p>
          <w:p w:rsidR="001D09BF" w:rsidRDefault="001D09BF" w:rsidP="00131961">
            <w:pPr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degraded</w:t>
            </w:r>
          </w:p>
        </w:tc>
        <w:tc>
          <w:tcPr>
            <w:tcW w:w="1713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19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</w:tc>
        <w:tc>
          <w:tcPr>
            <w:tcW w:w="1679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13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11</w:t>
            </w:r>
          </w:p>
        </w:tc>
        <w:tc>
          <w:tcPr>
            <w:tcW w:w="1285" w:type="dxa"/>
          </w:tcPr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32</w:t>
            </w:r>
          </w:p>
          <w:p w:rsidR="001D09BF" w:rsidRDefault="001D09BF" w:rsidP="00131961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24</w:t>
            </w:r>
          </w:p>
        </w:tc>
      </w:tr>
    </w:tbl>
    <w:p w:rsidR="001D09BF" w:rsidRDefault="001D09BF" w:rsidP="001D09BF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1D09BF" w:rsidRDefault="001D09BF" w:rsidP="001D09BF">
      <w:pPr>
        <w:rPr>
          <w:rFonts w:ascii="Times" w:eastAsia="Times" w:hAnsi="Times" w:cs="Times"/>
        </w:rPr>
      </w:pPr>
    </w:p>
    <w:p w:rsidR="002A693C" w:rsidRDefault="002A693C"/>
    <w:sectPr w:rsidR="002A693C" w:rsidSect="002B53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22E11"/>
    <w:multiLevelType w:val="multilevel"/>
    <w:tmpl w:val="1A5C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34110"/>
    <w:multiLevelType w:val="multilevel"/>
    <w:tmpl w:val="94B2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BF"/>
    <w:rsid w:val="00153E1B"/>
    <w:rsid w:val="001D09BF"/>
    <w:rsid w:val="002A693C"/>
    <w:rsid w:val="002B5362"/>
    <w:rsid w:val="00D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A3ED0-0301-024A-AA02-7662A2F1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D09B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9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09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09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09BF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09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09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09BF"/>
    <w:rPr>
      <w:rFonts w:ascii="Times New Roman" w:eastAsia="Times New Roman" w:hAnsi="Times New Roman" w:cs="Times New Roman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09BF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09BF"/>
    <w:rPr>
      <w:rFonts w:ascii="Times New Roman" w:eastAsia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09BF"/>
    <w:rPr>
      <w:rFonts w:ascii="Times New Roman" w:eastAsia="Times New Roman" w:hAnsi="Times New Roman" w:cs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09BF"/>
    <w:rPr>
      <w:rFonts w:ascii="Times New Roman" w:eastAsia="Times New Roman" w:hAnsi="Times New Roman" w:cs="Times New Roman"/>
      <w:b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09BF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customStyle="1" w:styleId="TableNormal">
    <w:name w:val="Table Normal"/>
    <w:rsid w:val="001D09BF"/>
    <w:rPr>
      <w:rFonts w:ascii="Calibri" w:eastAsia="Calibri" w:hAnsi="Calibri" w:cs="Calibri"/>
      <w:lang w:val="en-US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D09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1D09BF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table" w:customStyle="1" w:styleId="TableNormal1">
    <w:name w:val="Table Normal1"/>
    <w:rsid w:val="001D09BF"/>
    <w:rPr>
      <w:rFonts w:ascii="Calibri" w:eastAsia="Calibri" w:hAnsi="Calibri" w:cs="Calibri"/>
      <w:lang w:val="en-US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Carpredefinitoparagrafo"/>
    <w:rsid w:val="001D09BF"/>
  </w:style>
  <w:style w:type="character" w:styleId="Enfasicorsivo">
    <w:name w:val="Emphasis"/>
    <w:basedOn w:val="Carpredefinitoparagrafo"/>
    <w:uiPriority w:val="20"/>
    <w:qFormat/>
    <w:rsid w:val="001D09BF"/>
    <w:rPr>
      <w:i/>
      <w:iCs/>
    </w:rPr>
  </w:style>
  <w:style w:type="paragraph" w:styleId="Paragrafoelenco">
    <w:name w:val="List Paragraph"/>
    <w:basedOn w:val="Normale"/>
    <w:uiPriority w:val="34"/>
    <w:qFormat/>
    <w:rsid w:val="001D09B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B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BF"/>
    <w:rPr>
      <w:rFonts w:ascii="Times New Roman" w:eastAsia="Times New Roman" w:hAnsi="Times New Roman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1D09BF"/>
    <w:rPr>
      <w:rFonts w:ascii="Calibri" w:eastAsia="Calibri" w:hAnsi="Calibri" w:cs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1D09BF"/>
    <w:rPr>
      <w:rFonts w:ascii="Calibri" w:eastAsia="Calibri" w:hAnsi="Calibri" w:cs="Calibri"/>
      <w:lang w:val="en-US" w:eastAsia="it-IT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1D09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09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D09B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ellasemplice41">
    <w:name w:val="Tabella semplice 41"/>
    <w:basedOn w:val="Tabellanormale"/>
    <w:uiPriority w:val="44"/>
    <w:rsid w:val="001D09BF"/>
    <w:rPr>
      <w:rFonts w:ascii="Calibri" w:eastAsia="Calibri" w:hAnsi="Calibri" w:cs="Calibri"/>
      <w:lang w:val="en-US" w:eastAsia="it-I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31">
    <w:name w:val="Tabella semplice - 31"/>
    <w:basedOn w:val="Tabellanormale"/>
    <w:uiPriority w:val="43"/>
    <w:rsid w:val="001D09BF"/>
    <w:rPr>
      <w:rFonts w:ascii="Calibri" w:eastAsia="Calibri" w:hAnsi="Calibri" w:cs="Calibri"/>
      <w:lang w:val="en-US" w:eastAsia="it-I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1">
    <w:name w:val="Tabella griglia 1 chiara1"/>
    <w:basedOn w:val="Tabellanormale"/>
    <w:uiPriority w:val="46"/>
    <w:rsid w:val="001D09BF"/>
    <w:rPr>
      <w:rFonts w:ascii="Calibri" w:eastAsia="Calibri" w:hAnsi="Calibri" w:cs="Calibri"/>
      <w:lang w:val="en-US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semplice-21">
    <w:name w:val="Tabella semplice - 21"/>
    <w:basedOn w:val="Tabellanormale"/>
    <w:uiPriority w:val="42"/>
    <w:rsid w:val="001D09BF"/>
    <w:rPr>
      <w:rFonts w:ascii="Calibri" w:eastAsia="Calibri" w:hAnsi="Calibri" w:cs="Calibri"/>
      <w:lang w:val="en-US" w:eastAsia="it-I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eWeb">
    <w:name w:val="Normal (Web)"/>
    <w:basedOn w:val="Normale"/>
    <w:uiPriority w:val="99"/>
    <w:semiHidden/>
    <w:unhideWhenUsed/>
    <w:rsid w:val="001D09BF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09B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09BF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table" w:customStyle="1" w:styleId="12">
    <w:name w:val="12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rsid w:val="001D09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09BF"/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09BF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D09BF"/>
    <w:rPr>
      <w:rFonts w:ascii="Calibri" w:eastAsia="Calibri" w:hAnsi="Calibri" w:cs="Calibri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1D09B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09BF"/>
    <w:rPr>
      <w:color w:val="605E5C"/>
      <w:shd w:val="clear" w:color="auto" w:fill="E1DFDD"/>
    </w:rPr>
  </w:style>
  <w:style w:type="character" w:customStyle="1" w:styleId="pdf-viewer-line">
    <w:name w:val="pdf-viewer-line"/>
    <w:basedOn w:val="Carpredefinitoparagrafo"/>
    <w:rsid w:val="001D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 Antonia (antonia.sorge)</dc:creator>
  <cp:keywords/>
  <dc:description/>
  <cp:lastModifiedBy>Sorge Antonia (antonia.sorge)</cp:lastModifiedBy>
  <cp:revision>2</cp:revision>
  <dcterms:created xsi:type="dcterms:W3CDTF">2023-03-01T12:14:00Z</dcterms:created>
  <dcterms:modified xsi:type="dcterms:W3CDTF">2023-05-17T17:32:00Z</dcterms:modified>
</cp:coreProperties>
</file>