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E6A9F" w14:textId="77777777" w:rsidR="0007367E" w:rsidRDefault="0007367E" w:rsidP="000736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hanging="2"/>
        <w:jc w:val="center"/>
        <w:rPr>
          <w:color w:val="000000"/>
          <w:vertAlign w:val="superscript"/>
        </w:rPr>
      </w:pPr>
      <w:r>
        <w:rPr>
          <w:b/>
          <w:color w:val="000000"/>
        </w:rPr>
        <w:t>Paolo Soraci</w:t>
      </w:r>
      <w:r>
        <w:rPr>
          <w:b/>
          <w:color w:val="000000"/>
          <w:vertAlign w:val="superscript"/>
        </w:rPr>
        <w:t>1</w:t>
      </w:r>
      <w:r>
        <w:rPr>
          <w:b/>
          <w:color w:val="000000"/>
        </w:rPr>
        <w:t>, Mark D. Griffiths</w:t>
      </w:r>
      <w:r>
        <w:rPr>
          <w:b/>
          <w:color w:val="000000"/>
          <w:vertAlign w:val="superscript"/>
        </w:rPr>
        <w:t>2</w:t>
      </w:r>
      <w:r>
        <w:rPr>
          <w:b/>
          <w:color w:val="000000"/>
        </w:rPr>
        <w:t>, Francesco M. Melchiori</w:t>
      </w:r>
      <w:r>
        <w:rPr>
          <w:b/>
          <w:color w:val="000000"/>
          <w:vertAlign w:val="superscript"/>
        </w:rPr>
        <w:t>3</w:t>
      </w:r>
      <w:r>
        <w:rPr>
          <w:b/>
          <w:color w:val="000000"/>
        </w:rPr>
        <w:t>, Giulia Bravo</w:t>
      </w:r>
      <w:r>
        <w:rPr>
          <w:b/>
          <w:color w:val="000000"/>
          <w:vertAlign w:val="superscript"/>
        </w:rPr>
        <w:t>4</w:t>
      </w:r>
      <w:r>
        <w:rPr>
          <w:b/>
          <w:color w:val="000000"/>
        </w:rPr>
        <w:t>, Eleonora Guaitoli</w:t>
      </w:r>
      <w:r>
        <w:rPr>
          <w:b/>
          <w:color w:val="000000"/>
          <w:vertAlign w:val="superscript"/>
        </w:rPr>
        <w:t>5</w:t>
      </w:r>
      <w:r>
        <w:rPr>
          <w:b/>
          <w:color w:val="000000"/>
        </w:rPr>
        <w:t>, Elena Del Fante</w:t>
      </w:r>
      <w:r>
        <w:rPr>
          <w:b/>
          <w:color w:val="000000"/>
          <w:vertAlign w:val="superscript"/>
        </w:rPr>
        <w:t>6</w:t>
      </w:r>
      <w:r>
        <w:rPr>
          <w:b/>
          <w:color w:val="000000"/>
        </w:rPr>
        <w:t>, Lara Scali</w:t>
      </w:r>
      <w:r>
        <w:rPr>
          <w:b/>
          <w:color w:val="000000"/>
          <w:vertAlign w:val="superscript"/>
        </w:rPr>
        <w:t>7</w:t>
      </w:r>
      <w:r>
        <w:rPr>
          <w:b/>
          <w:color w:val="000000"/>
        </w:rPr>
        <w:t>, Francesco Grieco</w:t>
      </w:r>
      <w:r>
        <w:rPr>
          <w:b/>
          <w:color w:val="000000"/>
          <w:vertAlign w:val="superscript"/>
        </w:rPr>
        <w:t>8</w:t>
      </w:r>
      <w:r>
        <w:rPr>
          <w:b/>
          <w:color w:val="000000"/>
        </w:rPr>
        <w:t>, Roberta Cimaglia</w:t>
      </w:r>
      <w:r>
        <w:rPr>
          <w:b/>
          <w:color w:val="000000"/>
          <w:vertAlign w:val="superscript"/>
        </w:rPr>
        <w:t>9</w:t>
      </w:r>
      <w:r>
        <w:rPr>
          <w:b/>
          <w:color w:val="000000"/>
        </w:rPr>
        <w:t>, Carla Di Bernardo</w:t>
      </w:r>
      <w:r>
        <w:rPr>
          <w:b/>
          <w:color w:val="000000"/>
          <w:vertAlign w:val="superscript"/>
        </w:rPr>
        <w:t>10</w:t>
      </w:r>
      <w:r>
        <w:rPr>
          <w:b/>
          <w:color w:val="000000"/>
        </w:rPr>
        <w:t>, &amp; Renato Pisanti</w:t>
      </w:r>
      <w:r>
        <w:rPr>
          <w:b/>
          <w:color w:val="000000"/>
          <w:vertAlign w:val="superscript"/>
        </w:rPr>
        <w:t>11</w:t>
      </w:r>
    </w:p>
    <w:p w14:paraId="641D26FB" w14:textId="77777777" w:rsidR="0007367E" w:rsidRDefault="0007367E" w:rsidP="000736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hanging="2"/>
        <w:jc w:val="both"/>
        <w:rPr>
          <w:color w:val="000000"/>
          <w:sz w:val="20"/>
          <w:szCs w:val="20"/>
        </w:rPr>
      </w:pPr>
    </w:p>
    <w:p w14:paraId="4D6D677D" w14:textId="6DFBD9A0" w:rsidR="0007367E" w:rsidRDefault="0007367E" w:rsidP="000736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Paolo Soraci – </w:t>
      </w:r>
      <w:r w:rsidRPr="0007367E">
        <w:rPr>
          <w:color w:val="000000"/>
          <w:sz w:val="20"/>
          <w:szCs w:val="20"/>
        </w:rPr>
        <w:t>Mediterranean Institute of Psychology APS (</w:t>
      </w:r>
      <w:proofErr w:type="spellStart"/>
      <w:r w:rsidRPr="0007367E">
        <w:rPr>
          <w:color w:val="000000"/>
          <w:sz w:val="20"/>
          <w:szCs w:val="20"/>
        </w:rPr>
        <w:t>I.Me.P</w:t>
      </w:r>
      <w:proofErr w:type="spellEnd"/>
      <w:r w:rsidRPr="0007367E">
        <w:rPr>
          <w:color w:val="000000"/>
          <w:sz w:val="20"/>
          <w:szCs w:val="20"/>
        </w:rPr>
        <w:t>.), Reggio Calabria, Italy</w:t>
      </w:r>
      <w:r>
        <w:rPr>
          <w:color w:val="000000"/>
          <w:sz w:val="20"/>
          <w:szCs w:val="20"/>
        </w:rPr>
        <w:t xml:space="preserve"> – </w:t>
      </w:r>
      <w:hyperlink r:id="rId5">
        <w:r>
          <w:rPr>
            <w:color w:val="000000"/>
            <w:sz w:val="20"/>
            <w:szCs w:val="20"/>
          </w:rPr>
          <w:t>paolo.soraci85@gmail.com</w:t>
        </w:r>
      </w:hyperlink>
    </w:p>
    <w:p w14:paraId="79280D5C" w14:textId="77777777" w:rsidR="0007367E" w:rsidRDefault="0007367E" w:rsidP="000736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Mark D. Griffiths - International Gaming Research Unit, Psychology Department, Nottingham Trent University, 50 Shakespeare Street, Nottingham, NG1 4FQ, UK - mark.griffiths@ntu.ac.uk</w:t>
      </w:r>
    </w:p>
    <w:p w14:paraId="1095724B" w14:textId="77777777" w:rsidR="0007367E" w:rsidRDefault="0007367E" w:rsidP="000736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Francesco M. </w:t>
      </w:r>
      <w:proofErr w:type="spellStart"/>
      <w:r>
        <w:rPr>
          <w:color w:val="000000"/>
          <w:sz w:val="20"/>
          <w:szCs w:val="20"/>
        </w:rPr>
        <w:t>Melchiori</w:t>
      </w:r>
      <w:proofErr w:type="spellEnd"/>
      <w:r>
        <w:rPr>
          <w:color w:val="000000"/>
          <w:sz w:val="20"/>
          <w:szCs w:val="20"/>
        </w:rPr>
        <w:t xml:space="preserve"> - University Niccolò Cusano, Faculty of Psychology, Rome, Italy – </w:t>
      </w:r>
      <w:hyperlink r:id="rId6">
        <w:r>
          <w:rPr>
            <w:color w:val="000000"/>
            <w:sz w:val="20"/>
            <w:szCs w:val="20"/>
          </w:rPr>
          <w:t>francesco.melchiori@unicusano.it</w:t>
        </w:r>
      </w:hyperlink>
    </w:p>
    <w:p w14:paraId="504E6210" w14:textId="77777777" w:rsidR="0007367E" w:rsidRDefault="0007367E" w:rsidP="000736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Giulia Bravo – Department of Medicine, University of Udine, Udine, Italy. brvgli@gmail.com</w:t>
      </w:r>
    </w:p>
    <w:p w14:paraId="6A14F034" w14:textId="77777777" w:rsidR="0007367E" w:rsidRDefault="0007367E" w:rsidP="000736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Eleonora </w:t>
      </w:r>
      <w:proofErr w:type="spellStart"/>
      <w:r>
        <w:rPr>
          <w:color w:val="000000"/>
          <w:sz w:val="20"/>
          <w:szCs w:val="20"/>
        </w:rPr>
        <w:t>Guaitoli</w:t>
      </w:r>
      <w:proofErr w:type="spellEnd"/>
      <w:r>
        <w:rPr>
          <w:color w:val="000000"/>
          <w:sz w:val="20"/>
          <w:szCs w:val="20"/>
        </w:rPr>
        <w:t xml:space="preserve"> - Department of General Surgery PO Valle </w:t>
      </w:r>
      <w:proofErr w:type="spellStart"/>
      <w:r>
        <w:rPr>
          <w:color w:val="000000"/>
          <w:sz w:val="20"/>
          <w:szCs w:val="20"/>
        </w:rPr>
        <w:t>D’Itria</w:t>
      </w:r>
      <w:proofErr w:type="spellEnd"/>
      <w:r>
        <w:rPr>
          <w:color w:val="000000"/>
          <w:sz w:val="20"/>
          <w:szCs w:val="20"/>
        </w:rPr>
        <w:t xml:space="preserve">, Martina Franca, Italy, </w:t>
      </w:r>
      <w:hyperlink r:id="rId7">
        <w:r>
          <w:rPr>
            <w:color w:val="000000"/>
            <w:sz w:val="20"/>
            <w:szCs w:val="20"/>
          </w:rPr>
          <w:t>eleonoraguaitoli@gmail.com</w:t>
        </w:r>
      </w:hyperlink>
    </w:p>
    <w:p w14:paraId="404FE66A" w14:textId="77777777" w:rsidR="0007367E" w:rsidRDefault="0007367E" w:rsidP="000736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Elena Del </w:t>
      </w:r>
      <w:proofErr w:type="spellStart"/>
      <w:r>
        <w:rPr>
          <w:color w:val="000000"/>
          <w:sz w:val="20"/>
          <w:szCs w:val="20"/>
        </w:rPr>
        <w:t>Fante</w:t>
      </w:r>
      <w:proofErr w:type="spellEnd"/>
      <w:r>
        <w:rPr>
          <w:color w:val="000000"/>
          <w:sz w:val="20"/>
          <w:szCs w:val="20"/>
        </w:rPr>
        <w:t xml:space="preserve"> – Department of Psychology, University of Turin, Turin, Italy. </w:t>
      </w:r>
      <w:hyperlink r:id="rId8">
        <w:r>
          <w:rPr>
            <w:color w:val="000000"/>
            <w:sz w:val="20"/>
            <w:szCs w:val="20"/>
            <w:u w:val="single"/>
          </w:rPr>
          <w:t>Elena.delfante@unito.it</w:t>
        </w:r>
      </w:hyperlink>
    </w:p>
    <w:p w14:paraId="54473D15" w14:textId="77777777" w:rsidR="0007367E" w:rsidRDefault="0007367E" w:rsidP="000736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Lara Scali – IRPPI - </w:t>
      </w:r>
      <w:proofErr w:type="spellStart"/>
      <w:r>
        <w:rPr>
          <w:color w:val="000000"/>
          <w:sz w:val="20"/>
          <w:szCs w:val="20"/>
        </w:rPr>
        <w:t>Istituto</w:t>
      </w:r>
      <w:proofErr w:type="spellEnd"/>
      <w:r>
        <w:rPr>
          <w:color w:val="000000"/>
          <w:sz w:val="20"/>
          <w:szCs w:val="20"/>
        </w:rPr>
        <w:t xml:space="preserve"> Romano di </w:t>
      </w:r>
      <w:proofErr w:type="spellStart"/>
      <w:r>
        <w:rPr>
          <w:color w:val="000000"/>
          <w:sz w:val="20"/>
          <w:szCs w:val="20"/>
        </w:rPr>
        <w:t>Psicoterapia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Psicodinamica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Integrata</w:t>
      </w:r>
      <w:proofErr w:type="spellEnd"/>
      <w:r>
        <w:rPr>
          <w:color w:val="000000"/>
          <w:sz w:val="20"/>
          <w:szCs w:val="20"/>
        </w:rPr>
        <w:t>, Rome, Italy -</w:t>
      </w:r>
    </w:p>
    <w:p w14:paraId="4BFF40E5" w14:textId="55968E37" w:rsidR="0007367E" w:rsidRDefault="0007367E" w:rsidP="000736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Francesco </w:t>
      </w:r>
      <w:proofErr w:type="spellStart"/>
      <w:r>
        <w:rPr>
          <w:color w:val="000000"/>
          <w:sz w:val="20"/>
          <w:szCs w:val="20"/>
        </w:rPr>
        <w:t>Grieco</w:t>
      </w:r>
      <w:proofErr w:type="spellEnd"/>
      <w:r>
        <w:rPr>
          <w:color w:val="000000"/>
          <w:sz w:val="20"/>
          <w:szCs w:val="20"/>
        </w:rPr>
        <w:t xml:space="preserve"> - </w:t>
      </w:r>
      <w:proofErr w:type="spellStart"/>
      <w:r w:rsidR="00145FE3" w:rsidRPr="00145FE3">
        <w:rPr>
          <w:color w:val="000000"/>
          <w:sz w:val="20"/>
          <w:szCs w:val="20"/>
        </w:rPr>
        <w:t>Istituto</w:t>
      </w:r>
      <w:proofErr w:type="spellEnd"/>
      <w:r w:rsidR="00145FE3" w:rsidRPr="00145FE3">
        <w:rPr>
          <w:color w:val="000000"/>
          <w:sz w:val="20"/>
          <w:szCs w:val="20"/>
        </w:rPr>
        <w:t xml:space="preserve"> di </w:t>
      </w:r>
      <w:proofErr w:type="spellStart"/>
      <w:r w:rsidR="00145FE3" w:rsidRPr="00145FE3">
        <w:rPr>
          <w:color w:val="000000"/>
          <w:sz w:val="20"/>
          <w:szCs w:val="20"/>
        </w:rPr>
        <w:t>Psicoterapia</w:t>
      </w:r>
      <w:proofErr w:type="spellEnd"/>
      <w:r w:rsidR="00145FE3" w:rsidRPr="00145FE3">
        <w:rPr>
          <w:color w:val="000000"/>
          <w:sz w:val="20"/>
          <w:szCs w:val="20"/>
        </w:rPr>
        <w:t xml:space="preserve"> PsicoUmanitas</w:t>
      </w:r>
      <w:r w:rsidR="00924946" w:rsidRPr="00924946">
        <w:rPr>
          <w:color w:val="000000"/>
          <w:sz w:val="20"/>
          <w:szCs w:val="20"/>
        </w:rPr>
        <w:t>, Rome, Italy</w:t>
      </w:r>
      <w:r w:rsidR="00924946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- </w:t>
      </w:r>
      <w:hyperlink r:id="rId9">
        <w:r>
          <w:rPr>
            <w:color w:val="000000"/>
            <w:sz w:val="20"/>
            <w:szCs w:val="20"/>
          </w:rPr>
          <w:t>francescogrieco.psi@gmail.com</w:t>
        </w:r>
      </w:hyperlink>
      <w:r>
        <w:rPr>
          <w:color w:val="000000"/>
          <w:sz w:val="20"/>
          <w:szCs w:val="20"/>
        </w:rPr>
        <w:t xml:space="preserve"> - </w:t>
      </w:r>
    </w:p>
    <w:p w14:paraId="1A696B1C" w14:textId="77777777" w:rsidR="0007367E" w:rsidRDefault="0007367E" w:rsidP="000736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Roberta </w:t>
      </w:r>
      <w:proofErr w:type="spellStart"/>
      <w:r>
        <w:rPr>
          <w:color w:val="000000"/>
          <w:sz w:val="20"/>
          <w:szCs w:val="20"/>
        </w:rPr>
        <w:t>Cimaglia</w:t>
      </w:r>
      <w:proofErr w:type="spellEnd"/>
      <w:r>
        <w:rPr>
          <w:color w:val="000000"/>
          <w:sz w:val="20"/>
          <w:szCs w:val="20"/>
        </w:rPr>
        <w:t xml:space="preserve"> – IRPPI - </w:t>
      </w:r>
      <w:proofErr w:type="spellStart"/>
      <w:r>
        <w:rPr>
          <w:color w:val="000000"/>
          <w:sz w:val="20"/>
          <w:szCs w:val="20"/>
        </w:rPr>
        <w:t>Istituto</w:t>
      </w:r>
      <w:proofErr w:type="spellEnd"/>
      <w:r>
        <w:rPr>
          <w:color w:val="000000"/>
          <w:sz w:val="20"/>
          <w:szCs w:val="20"/>
        </w:rPr>
        <w:t xml:space="preserve"> Romano di </w:t>
      </w:r>
      <w:proofErr w:type="spellStart"/>
      <w:r>
        <w:rPr>
          <w:color w:val="000000"/>
          <w:sz w:val="20"/>
          <w:szCs w:val="20"/>
        </w:rPr>
        <w:t>Psicoterapia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Psicodinamica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Integrata</w:t>
      </w:r>
      <w:proofErr w:type="spellEnd"/>
      <w:r>
        <w:rPr>
          <w:color w:val="000000"/>
          <w:sz w:val="20"/>
          <w:szCs w:val="20"/>
        </w:rPr>
        <w:t xml:space="preserve">, Rome, Italy - </w:t>
      </w:r>
      <w:hyperlink r:id="rId10">
        <w:r>
          <w:rPr>
            <w:color w:val="000000"/>
            <w:sz w:val="20"/>
            <w:szCs w:val="20"/>
          </w:rPr>
          <w:t>robertacimagliagualtieri@yahoo.it</w:t>
        </w:r>
      </w:hyperlink>
    </w:p>
    <w:p w14:paraId="593EC373" w14:textId="77777777" w:rsidR="0007367E" w:rsidRDefault="0007367E" w:rsidP="000736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Carla Di Bernardo – </w:t>
      </w:r>
      <w:proofErr w:type="spellStart"/>
      <w:r>
        <w:rPr>
          <w:color w:val="000000"/>
          <w:sz w:val="20"/>
          <w:szCs w:val="20"/>
        </w:rPr>
        <w:t>Associazione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Psicologi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Tecnici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Sportivi</w:t>
      </w:r>
      <w:proofErr w:type="spellEnd"/>
      <w:r>
        <w:rPr>
          <w:color w:val="000000"/>
          <w:sz w:val="20"/>
          <w:szCs w:val="20"/>
        </w:rPr>
        <w:t xml:space="preserve"> - carladibernardo@studiodibernardo.it</w:t>
      </w:r>
    </w:p>
    <w:p w14:paraId="57DCE80B" w14:textId="77777777" w:rsidR="0007367E" w:rsidRDefault="0007367E" w:rsidP="000736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Renato </w:t>
      </w:r>
      <w:proofErr w:type="spellStart"/>
      <w:r>
        <w:rPr>
          <w:color w:val="000000"/>
          <w:sz w:val="20"/>
          <w:szCs w:val="20"/>
        </w:rPr>
        <w:t>Pisanti</w:t>
      </w:r>
      <w:proofErr w:type="spellEnd"/>
      <w:r>
        <w:rPr>
          <w:color w:val="000000"/>
          <w:sz w:val="20"/>
          <w:szCs w:val="20"/>
        </w:rPr>
        <w:t xml:space="preserve"> - University Niccolò Cusano, Faculty of Psychology, Rome, Italy – </w:t>
      </w:r>
      <w:hyperlink r:id="rId11">
        <w:r>
          <w:rPr>
            <w:color w:val="000000"/>
            <w:sz w:val="20"/>
            <w:szCs w:val="20"/>
          </w:rPr>
          <w:t>renato.pisanti@unicusano.it</w:t>
        </w:r>
      </w:hyperlink>
    </w:p>
    <w:p w14:paraId="70A121B1" w14:textId="08B76E5A" w:rsidR="00C41446" w:rsidRDefault="00C41446"/>
    <w:p w14:paraId="0011213B" w14:textId="2C348031" w:rsidR="00D3439D" w:rsidRDefault="00D3439D"/>
    <w:p w14:paraId="68ECBAB6" w14:textId="246E6B40" w:rsidR="00D3439D" w:rsidRDefault="00D3439D" w:rsidP="00D3439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color w:val="000000"/>
          <w:sz w:val="20"/>
          <w:szCs w:val="20"/>
        </w:rPr>
      </w:pPr>
      <w:r w:rsidRPr="00D3439D">
        <w:rPr>
          <w:b/>
          <w:bCs/>
          <w:color w:val="000000"/>
          <w:sz w:val="20"/>
          <w:szCs w:val="20"/>
        </w:rPr>
        <w:t>Corresponding author</w:t>
      </w:r>
      <w:r>
        <w:rPr>
          <w:color w:val="000000"/>
          <w:sz w:val="20"/>
          <w:szCs w:val="20"/>
        </w:rPr>
        <w:t xml:space="preserve">: Renato </w:t>
      </w:r>
      <w:proofErr w:type="spellStart"/>
      <w:r>
        <w:rPr>
          <w:color w:val="000000"/>
          <w:sz w:val="20"/>
          <w:szCs w:val="20"/>
        </w:rPr>
        <w:t>Pisanti</w:t>
      </w:r>
      <w:proofErr w:type="spellEnd"/>
      <w:r>
        <w:rPr>
          <w:color w:val="000000"/>
          <w:sz w:val="20"/>
          <w:szCs w:val="20"/>
        </w:rPr>
        <w:t xml:space="preserve"> - University Niccolò Cusano, Faculty of Psychology, Rome, Italy – </w:t>
      </w:r>
      <w:hyperlink r:id="rId12">
        <w:r>
          <w:rPr>
            <w:color w:val="000000"/>
            <w:sz w:val="20"/>
            <w:szCs w:val="20"/>
          </w:rPr>
          <w:t>renato.pisanti@unicusano.it</w:t>
        </w:r>
      </w:hyperlink>
    </w:p>
    <w:p w14:paraId="7526B4A3" w14:textId="77777777" w:rsidR="00D3439D" w:rsidRDefault="00D3439D"/>
    <w:sectPr w:rsidR="00D3439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25144"/>
    <w:multiLevelType w:val="multilevel"/>
    <w:tmpl w:val="C95C6F1E"/>
    <w:lvl w:ilvl="0">
      <w:start w:val="1"/>
      <w:numFmt w:val="decimal"/>
      <w:lvlText w:val="%1."/>
      <w:lvlJc w:val="left"/>
      <w:pPr>
        <w:ind w:left="644" w:hanging="357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354647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584"/>
    <w:rsid w:val="0007367E"/>
    <w:rsid w:val="00144267"/>
    <w:rsid w:val="00145FE3"/>
    <w:rsid w:val="00924946"/>
    <w:rsid w:val="00955584"/>
    <w:rsid w:val="00C41446"/>
    <w:rsid w:val="00D3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72F3C"/>
  <w15:chartTrackingRefBased/>
  <w15:docId w15:val="{486C549A-252F-440F-9E59-13C9C5503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736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na.delfante@unito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leonoraguaitoli@gmail.com" TargetMode="External"/><Relationship Id="rId12" Type="http://schemas.openxmlformats.org/officeDocument/2006/relationships/hyperlink" Target="mailto:renato.pisanti@unicusan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rancesco.melchiori@unicusano.it" TargetMode="External"/><Relationship Id="rId11" Type="http://schemas.openxmlformats.org/officeDocument/2006/relationships/hyperlink" Target="mailto:renato.pisanti@unicusano.it" TargetMode="External"/><Relationship Id="rId5" Type="http://schemas.openxmlformats.org/officeDocument/2006/relationships/hyperlink" Target="mailto:paolo.soraci85@gmail.com" TargetMode="External"/><Relationship Id="rId10" Type="http://schemas.openxmlformats.org/officeDocument/2006/relationships/hyperlink" Target="mailto:robertacimagliagualtieri@yahoo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rancescogrieco.psi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1135</dc:creator>
  <cp:keywords/>
  <dc:description/>
  <cp:lastModifiedBy>1135</cp:lastModifiedBy>
  <cp:revision>2</cp:revision>
  <dcterms:created xsi:type="dcterms:W3CDTF">2022-11-26T20:49:00Z</dcterms:created>
  <dcterms:modified xsi:type="dcterms:W3CDTF">2022-11-26T20:49:00Z</dcterms:modified>
</cp:coreProperties>
</file>