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1A711" w14:textId="15B9E167" w:rsidR="00927AB0" w:rsidRPr="0007586E" w:rsidRDefault="00927AB0" w:rsidP="0007586E">
      <w:pPr>
        <w:spacing w:after="0"/>
        <w:rPr>
          <w:rFonts w:cs="Times New Roman"/>
          <w:b/>
          <w:bCs/>
          <w:szCs w:val="24"/>
        </w:rPr>
      </w:pPr>
      <w:bookmarkStart w:id="0" w:name="_Hlk57296951"/>
      <w:bookmarkStart w:id="1" w:name="_Hlk57287987"/>
      <w:r w:rsidRPr="0007586E">
        <w:rPr>
          <w:rFonts w:cs="Times New Roman"/>
          <w:b/>
          <w:bCs/>
          <w:szCs w:val="24"/>
        </w:rPr>
        <w:t xml:space="preserve">Supplementary </w:t>
      </w:r>
      <w:r w:rsidR="000E4FD8" w:rsidRPr="0007586E">
        <w:rPr>
          <w:rFonts w:cs="Times New Roman"/>
          <w:b/>
          <w:bCs/>
          <w:szCs w:val="24"/>
        </w:rPr>
        <w:t>information</w:t>
      </w:r>
    </w:p>
    <w:p w14:paraId="66A51C16" w14:textId="74F03F7A" w:rsidR="0007586E" w:rsidRPr="0007586E" w:rsidRDefault="0007586E" w:rsidP="0007586E">
      <w:pPr>
        <w:spacing w:after="0"/>
        <w:rPr>
          <w:rFonts w:cs="Times New Roman"/>
          <w:szCs w:val="24"/>
        </w:rPr>
      </w:pPr>
      <w:r w:rsidRPr="0007586E">
        <w:rPr>
          <w:rFonts w:cs="Times New Roman"/>
          <w:szCs w:val="24"/>
        </w:rPr>
        <w:t xml:space="preserve">Trends and correlates of the time spent playing videogames in Italian children and </w:t>
      </w:r>
      <w:proofErr w:type="gramStart"/>
      <w:r w:rsidRPr="0007586E">
        <w:rPr>
          <w:rFonts w:cs="Times New Roman"/>
          <w:szCs w:val="24"/>
        </w:rPr>
        <w:t>adolescents</w:t>
      </w:r>
      <w:proofErr w:type="gramEnd"/>
      <w:r w:rsidRPr="0007586E">
        <w:rPr>
          <w:rFonts w:cs="Times New Roman"/>
          <w:szCs w:val="24"/>
        </w:rPr>
        <w:t xml:space="preserve"> </w:t>
      </w:r>
    </w:p>
    <w:p w14:paraId="6C953751" w14:textId="182BBC35" w:rsidR="00994A3B" w:rsidRDefault="00A157B9" w:rsidP="00994A3B">
      <w:pPr>
        <w:spacing w:line="360" w:lineRule="auto"/>
        <w:rPr>
          <w:i/>
          <w:iCs/>
          <w:kern w:val="32"/>
          <w:lang w:val="en-IE"/>
        </w:rPr>
      </w:pPr>
      <w:r>
        <w:rPr>
          <w:i/>
          <w:iCs/>
          <w:kern w:val="32"/>
          <w:lang w:val="en-IE"/>
        </w:rPr>
        <w:t>Mediterranean Journal of Clinical Psychology</w:t>
      </w:r>
    </w:p>
    <w:p w14:paraId="4C6758F6" w14:textId="55A7160D" w:rsidR="0007586E" w:rsidRDefault="0007586E" w:rsidP="0007586E">
      <w:pPr>
        <w:spacing w:line="240" w:lineRule="auto"/>
      </w:pPr>
      <w:r w:rsidRPr="0007586E">
        <w:rPr>
          <w:rFonts w:cs="Times New Roman"/>
          <w:szCs w:val="24"/>
          <w:highlight w:val="black"/>
        </w:rPr>
        <w:t>--------------------------</w:t>
      </w:r>
    </w:p>
    <w:p w14:paraId="06EA68D7" w14:textId="1E0F0B82" w:rsidR="0007586E" w:rsidRPr="0007586E" w:rsidRDefault="0007586E" w:rsidP="0007586E">
      <w:pPr>
        <w:spacing w:after="0" w:line="240" w:lineRule="auto"/>
        <w:rPr>
          <w:rFonts w:cs="Times New Roman"/>
          <w:szCs w:val="24"/>
        </w:rPr>
      </w:pPr>
      <w:r w:rsidRPr="0007586E">
        <w:rPr>
          <w:rFonts w:cs="Times New Roman"/>
          <w:szCs w:val="24"/>
        </w:rPr>
        <w:t xml:space="preserve">Department of </w:t>
      </w:r>
      <w:r w:rsidRPr="0007586E">
        <w:rPr>
          <w:rFonts w:cs="Times New Roman"/>
          <w:szCs w:val="24"/>
          <w:highlight w:val="black"/>
        </w:rPr>
        <w:t>-------------------------</w:t>
      </w:r>
      <w:r w:rsidRPr="0007586E">
        <w:rPr>
          <w:rFonts w:cs="Times New Roman"/>
          <w:szCs w:val="24"/>
        </w:rPr>
        <w:t xml:space="preserve">, Faculty of </w:t>
      </w:r>
      <w:r w:rsidRPr="0007586E">
        <w:rPr>
          <w:rFonts w:cs="Times New Roman"/>
          <w:szCs w:val="24"/>
          <w:highlight w:val="black"/>
        </w:rPr>
        <w:t>-------------------------</w:t>
      </w:r>
      <w:r w:rsidRPr="0007586E">
        <w:rPr>
          <w:rFonts w:cs="Times New Roman"/>
          <w:szCs w:val="24"/>
        </w:rPr>
        <w:t xml:space="preserve">, </w:t>
      </w:r>
      <w:r w:rsidRPr="0007586E">
        <w:rPr>
          <w:rFonts w:cs="Times New Roman"/>
          <w:szCs w:val="24"/>
          <w:highlight w:val="black"/>
        </w:rPr>
        <w:t>-------------------------</w:t>
      </w:r>
      <w:r w:rsidRPr="0007586E">
        <w:rPr>
          <w:rFonts w:cs="Times New Roman"/>
          <w:szCs w:val="24"/>
        </w:rPr>
        <w:t>, Italy</w:t>
      </w:r>
    </w:p>
    <w:p w14:paraId="78898958" w14:textId="2997C1AA" w:rsidR="00CF31B1" w:rsidRPr="0007586E" w:rsidRDefault="0007586E" w:rsidP="0007586E">
      <w:pPr>
        <w:rPr>
          <w:rFonts w:cs="Times New Roman"/>
          <w:szCs w:val="24"/>
        </w:rPr>
      </w:pPr>
      <w:r w:rsidRPr="0007586E">
        <w:rPr>
          <w:rFonts w:cs="Times New Roman"/>
          <w:szCs w:val="24"/>
        </w:rPr>
        <w:t xml:space="preserve">E-mail: </w:t>
      </w:r>
      <w:r w:rsidRPr="0007586E">
        <w:rPr>
          <w:rFonts w:cs="Times New Roman"/>
          <w:szCs w:val="24"/>
          <w:highlight w:val="black"/>
        </w:rPr>
        <w:t>-</w:t>
      </w:r>
      <w:bookmarkStart w:id="2" w:name="_Hlk63066191"/>
      <w:r w:rsidRPr="0007586E">
        <w:rPr>
          <w:rFonts w:cs="Times New Roman"/>
          <w:szCs w:val="24"/>
          <w:highlight w:val="black"/>
        </w:rPr>
        <w:t>--------------------------</w:t>
      </w:r>
      <w:bookmarkEnd w:id="2"/>
    </w:p>
    <w:p w14:paraId="07428545" w14:textId="096DEFC2" w:rsidR="008A2BB3" w:rsidRPr="003C232A" w:rsidRDefault="008A2BB3" w:rsidP="003C232A">
      <w:pPr>
        <w:spacing w:line="276" w:lineRule="auto"/>
        <w:jc w:val="left"/>
        <w:rPr>
          <w:rFonts w:cs="Times New Roman"/>
          <w:b/>
          <w:bCs/>
          <w:szCs w:val="24"/>
        </w:rPr>
      </w:pPr>
      <w:r w:rsidRPr="003C232A">
        <w:rPr>
          <w:rFonts w:cs="Times New Roman"/>
          <w:b/>
          <w:bCs/>
          <w:szCs w:val="24"/>
        </w:rPr>
        <w:t xml:space="preserve">Table </w:t>
      </w:r>
      <w:r w:rsidR="00A157B9" w:rsidRPr="003C232A">
        <w:rPr>
          <w:rFonts w:cs="Times New Roman"/>
          <w:b/>
          <w:bCs/>
          <w:szCs w:val="24"/>
        </w:rPr>
        <w:t>1</w:t>
      </w:r>
      <w:r w:rsidRPr="003C232A">
        <w:rPr>
          <w:rFonts w:cs="Times New Roman"/>
          <w:b/>
          <w:bCs/>
          <w:szCs w:val="24"/>
        </w:rPr>
        <w:t>S</w:t>
      </w:r>
      <w:r w:rsidRPr="003C232A">
        <w:rPr>
          <w:rFonts w:cs="Times New Roman"/>
          <w:szCs w:val="24"/>
        </w:rPr>
        <w:t>. Characteristics of the sample according to HBSC survey wave and gender</w:t>
      </w:r>
    </w:p>
    <w:tbl>
      <w:tblPr>
        <w:tblStyle w:val="TableGrid"/>
        <w:tblW w:w="9781" w:type="dxa"/>
        <w:tblInd w:w="-14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923"/>
        <w:gridCol w:w="770"/>
        <w:gridCol w:w="782"/>
        <w:gridCol w:w="838"/>
        <w:gridCol w:w="229"/>
        <w:gridCol w:w="845"/>
        <w:gridCol w:w="781"/>
        <w:gridCol w:w="840"/>
        <w:gridCol w:w="231"/>
        <w:gridCol w:w="841"/>
        <w:gridCol w:w="851"/>
        <w:gridCol w:w="838"/>
        <w:gridCol w:w="12"/>
      </w:tblGrid>
      <w:tr w:rsidR="008A2BB3" w:rsidRPr="0048562C" w14:paraId="34CF71EF" w14:textId="77777777" w:rsidTr="00927AB0">
        <w:tc>
          <w:tcPr>
            <w:tcW w:w="192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FF57B9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48562C">
              <w:rPr>
                <w:rFonts w:cs="Times New Roman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239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7D51BC3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8562C">
              <w:rPr>
                <w:rFonts w:cs="Times New Roman"/>
                <w:b/>
                <w:bCs/>
                <w:sz w:val="20"/>
                <w:szCs w:val="20"/>
              </w:rPr>
              <w:t>2006 (N= 3,929)</w:t>
            </w:r>
          </w:p>
        </w:tc>
        <w:tc>
          <w:tcPr>
            <w:tcW w:w="229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96F395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B0BA2F9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8562C">
              <w:rPr>
                <w:rFonts w:cs="Times New Roman"/>
                <w:b/>
                <w:bCs/>
                <w:sz w:val="20"/>
                <w:szCs w:val="20"/>
              </w:rPr>
              <w:t>2010 (N= 4,790)</w:t>
            </w:r>
          </w:p>
        </w:tc>
        <w:tc>
          <w:tcPr>
            <w:tcW w:w="231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78106F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2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11B5455" w14:textId="77777777" w:rsidR="008A2BB3" w:rsidRDefault="008A2BB3" w:rsidP="003C232A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8562C">
              <w:rPr>
                <w:rFonts w:cs="Times New Roman"/>
                <w:b/>
                <w:bCs/>
                <w:sz w:val="20"/>
                <w:szCs w:val="20"/>
              </w:rPr>
              <w:t>2014 (N= 4,029)</w:t>
            </w:r>
          </w:p>
          <w:p w14:paraId="507F0AD5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8A2BB3" w:rsidRPr="0048562C" w14:paraId="526CE77A" w14:textId="77777777" w:rsidTr="00927AB0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1552AE86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14:paraId="1FFE1636" w14:textId="77777777" w:rsidR="008A2BB3" w:rsidRDefault="008A2BB3" w:rsidP="003C232A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Total </w:t>
            </w:r>
          </w:p>
          <w:p w14:paraId="71A6CCB0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8562C">
              <w:rPr>
                <w:rFonts w:cs="Times New Roman"/>
                <w:b/>
                <w:bCs/>
                <w:sz w:val="20"/>
                <w:szCs w:val="20"/>
              </w:rPr>
              <w:t>n (%)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14:paraId="2707692F" w14:textId="77777777" w:rsidR="008A2BB3" w:rsidRDefault="008A2BB3" w:rsidP="003C232A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Male </w:t>
            </w:r>
          </w:p>
          <w:p w14:paraId="625B039E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n (%)</w:t>
            </w:r>
          </w:p>
        </w:tc>
        <w:tc>
          <w:tcPr>
            <w:tcW w:w="838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58A6B28B" w14:textId="77777777" w:rsidR="008A2BB3" w:rsidRDefault="008A2BB3" w:rsidP="003C232A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Female </w:t>
            </w:r>
          </w:p>
          <w:p w14:paraId="0E1C58CA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n (%)</w:t>
            </w:r>
          </w:p>
        </w:tc>
        <w:tc>
          <w:tcPr>
            <w:tcW w:w="229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7086EC23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14:paraId="031DE1BF" w14:textId="77777777" w:rsidR="008A2BB3" w:rsidRDefault="008A2BB3" w:rsidP="003C232A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Total </w:t>
            </w:r>
          </w:p>
          <w:p w14:paraId="2C6A0693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8562C">
              <w:rPr>
                <w:rFonts w:cs="Times New Roman"/>
                <w:b/>
                <w:bCs/>
                <w:sz w:val="20"/>
                <w:szCs w:val="20"/>
              </w:rPr>
              <w:t>n (%)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14:paraId="7A8AF2FE" w14:textId="77777777" w:rsidR="008A2BB3" w:rsidRDefault="008A2BB3" w:rsidP="003C232A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Male </w:t>
            </w:r>
          </w:p>
          <w:p w14:paraId="3F98F6F4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n (%)</w:t>
            </w: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6A46D211" w14:textId="77777777" w:rsidR="008A2BB3" w:rsidRDefault="008A2BB3" w:rsidP="003C232A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Female </w:t>
            </w:r>
          </w:p>
          <w:p w14:paraId="39F5D7CD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n (%)</w:t>
            </w:r>
          </w:p>
        </w:tc>
        <w:tc>
          <w:tcPr>
            <w:tcW w:w="231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2764B674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14:paraId="5DB857F5" w14:textId="77777777" w:rsidR="008A2BB3" w:rsidRDefault="008A2BB3" w:rsidP="003C232A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Total</w:t>
            </w:r>
          </w:p>
          <w:p w14:paraId="0413275A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8562C">
              <w:rPr>
                <w:rFonts w:cs="Times New Roman"/>
                <w:b/>
                <w:bCs/>
                <w:sz w:val="20"/>
                <w:szCs w:val="20"/>
              </w:rPr>
              <w:t>n (%)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14:paraId="6DD956E6" w14:textId="77777777" w:rsidR="008A2BB3" w:rsidRDefault="008A2BB3" w:rsidP="003C232A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Male </w:t>
            </w:r>
          </w:p>
          <w:p w14:paraId="45E7A007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n (%)</w:t>
            </w:r>
          </w:p>
        </w:tc>
        <w:tc>
          <w:tcPr>
            <w:tcW w:w="838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61F30ABA" w14:textId="77777777" w:rsidR="008A2BB3" w:rsidRDefault="008A2BB3" w:rsidP="003C232A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Female </w:t>
            </w:r>
          </w:p>
          <w:p w14:paraId="43EF67C6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n (%)</w:t>
            </w:r>
          </w:p>
        </w:tc>
      </w:tr>
      <w:tr w:rsidR="008A2BB3" w:rsidRPr="0048562C" w14:paraId="3540300A" w14:textId="77777777" w:rsidTr="00927AB0">
        <w:trPr>
          <w:gridAfter w:val="1"/>
          <w:wAfter w:w="12" w:type="dxa"/>
        </w:trPr>
        <w:tc>
          <w:tcPr>
            <w:tcW w:w="192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F91747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48562C">
              <w:rPr>
                <w:rFonts w:cs="Times New Roman"/>
                <w:i/>
                <w:iCs/>
                <w:sz w:val="20"/>
                <w:szCs w:val="20"/>
              </w:rPr>
              <w:t>Sociodemographic</w:t>
            </w: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FEBE1C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CFFE4F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5BD0C5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651EFC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62887B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1AB5D8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BEED2B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1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9D7253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379C9D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80114C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245791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A2BB3" w:rsidRPr="0048562C" w14:paraId="2D98ABA1" w14:textId="77777777" w:rsidTr="00927AB0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7FCBB7" w14:textId="77777777" w:rsidR="008A2BB3" w:rsidRPr="004A6206" w:rsidRDefault="008A2BB3" w:rsidP="003C232A">
            <w:pPr>
              <w:spacing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4A6206">
              <w:rPr>
                <w:rFonts w:cs="Times New Roman"/>
                <w:b/>
                <w:bCs/>
                <w:sz w:val="20"/>
                <w:szCs w:val="20"/>
              </w:rPr>
              <w:t>Age group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B734C1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6F7A98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BF190C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30B6B5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DDECF5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D85D7A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86EF6E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9C2E31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A508D5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50B6F6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87BE33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A2BB3" w:rsidRPr="0048562C" w14:paraId="5460BF49" w14:textId="77777777" w:rsidTr="00927AB0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FD1821" w14:textId="77777777" w:rsidR="008A2BB3" w:rsidRPr="0048562C" w:rsidRDefault="008A2BB3" w:rsidP="003C232A">
            <w:pPr>
              <w:spacing w:line="240" w:lineRule="auto"/>
              <w:ind w:firstLine="181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11 years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937F43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1,233 (31.6)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85D594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627 (32)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5F56FF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606 (31.2)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995260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F9E944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1,559 (32.7)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76BEFB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790 (33.2)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895E9A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769 (32.3)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FF155B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E334F9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1,324 (33.4)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742A66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652 (32.9)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8B3AF0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672 (33.9)</w:t>
            </w:r>
          </w:p>
        </w:tc>
      </w:tr>
      <w:tr w:rsidR="008A2BB3" w:rsidRPr="0048562C" w14:paraId="0100B01C" w14:textId="77777777" w:rsidTr="00927AB0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9732E8" w14:textId="77777777" w:rsidR="008A2BB3" w:rsidRPr="0048562C" w:rsidRDefault="008A2BB3" w:rsidP="003C232A">
            <w:pPr>
              <w:spacing w:line="240" w:lineRule="auto"/>
              <w:ind w:firstLine="181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48562C">
              <w:rPr>
                <w:rFonts w:cs="Times New Roman"/>
                <w:sz w:val="20"/>
                <w:szCs w:val="20"/>
              </w:rPr>
              <w:t xml:space="preserve"> years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88AA86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1,337 (34.3)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02B204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658 (33.6)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742D67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679 (35)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FE9C43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BD99FE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1,671 (35.1)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C99571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833 (35)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676E6AB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838 (35.2)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7C0710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27BB97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1,398 (35.2)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547455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702 (35.4)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FFD0F9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696 (35.1)</w:t>
            </w:r>
          </w:p>
        </w:tc>
      </w:tr>
      <w:tr w:rsidR="008A2BB3" w:rsidRPr="0048562C" w14:paraId="433FCEA9" w14:textId="77777777" w:rsidTr="00927AB0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70D8DF" w14:textId="77777777" w:rsidR="008A2BB3" w:rsidRPr="0048562C" w:rsidRDefault="008A2BB3" w:rsidP="003C232A">
            <w:pPr>
              <w:spacing w:line="240" w:lineRule="auto"/>
              <w:ind w:firstLine="181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15 years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3CAD6C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1,329 (34.1)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D5AF02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673 (34.4)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A7CCB6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656 (33.8)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653057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FC6BBA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1,536 (32.2)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BD642F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759 (31.9)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EB93FF4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777 (32.6)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D76E87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B7E052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1,244 (31.4)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259B3A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630 (31.8)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C10092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614 (31)</w:t>
            </w:r>
          </w:p>
        </w:tc>
      </w:tr>
      <w:tr w:rsidR="008A2BB3" w:rsidRPr="0048562C" w14:paraId="09E2BA86" w14:textId="77777777" w:rsidTr="00927AB0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1E7F959" w14:textId="77777777" w:rsidR="008A2BB3" w:rsidRPr="004A6206" w:rsidRDefault="008A2BB3" w:rsidP="003C232A">
            <w:pPr>
              <w:spacing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4A6206">
              <w:rPr>
                <w:rFonts w:cs="Times New Roman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B55778A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8D7C96B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956E802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60F8246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C058055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A1932F7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3C511C3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A472C20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77489A2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CD10D06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AEDA513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A2BB3" w:rsidRPr="0048562C" w14:paraId="13BA315A" w14:textId="77777777" w:rsidTr="00927AB0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A1A5A74" w14:textId="77777777" w:rsidR="008A2BB3" w:rsidRPr="0048562C" w:rsidRDefault="008A2BB3" w:rsidP="003C232A">
            <w:pPr>
              <w:spacing w:line="240" w:lineRule="auto"/>
              <w:ind w:firstLine="18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</w:t>
            </w:r>
            <w:r w:rsidRPr="0048562C">
              <w:rPr>
                <w:rFonts w:cs="Times New Roman"/>
                <w:sz w:val="20"/>
                <w:szCs w:val="20"/>
              </w:rPr>
              <w:t>ale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00D01B0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1,981 (50.4)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E0685D8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B497F31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DA15ED4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2BFD7BD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2,395 (50)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4C436B8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673E823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79D88DD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19873C1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2,022 (50.2)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09D9B69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960055B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8A2BB3" w:rsidRPr="0048562C" w14:paraId="1D4E0749" w14:textId="77777777" w:rsidTr="00927AB0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904137F" w14:textId="77777777" w:rsidR="008A2BB3" w:rsidRPr="0048562C" w:rsidRDefault="008A2BB3" w:rsidP="003C232A">
            <w:pPr>
              <w:spacing w:line="240" w:lineRule="auto"/>
              <w:ind w:firstLine="18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</w:t>
            </w:r>
            <w:r w:rsidRPr="0048562C">
              <w:rPr>
                <w:rFonts w:cs="Times New Roman"/>
                <w:sz w:val="20"/>
                <w:szCs w:val="20"/>
              </w:rPr>
              <w:t>emale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C6CEC1E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1,948 (49.6)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9AB13D6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324E9E3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A2D6796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AEB88DD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2,395 (50)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8EE2F93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4A3D11A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B999CDA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F2318D6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2,007 (49.8)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07C81B7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3891741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8A2BB3" w:rsidRPr="0048562C" w14:paraId="75F4110E" w14:textId="77777777" w:rsidTr="00927AB0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7A39DC" w14:textId="3AF6912B" w:rsidR="008A2BB3" w:rsidRPr="004A6206" w:rsidRDefault="008A2BB3" w:rsidP="003C232A">
            <w:pPr>
              <w:spacing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4A6206">
              <w:rPr>
                <w:rFonts w:cs="Times New Roman"/>
                <w:b/>
                <w:bCs/>
                <w:sz w:val="20"/>
                <w:szCs w:val="20"/>
              </w:rPr>
              <w:t>S</w:t>
            </w:r>
            <w:r w:rsidR="004A6206" w:rsidRPr="004A6206">
              <w:rPr>
                <w:rFonts w:cs="Times New Roman"/>
                <w:b/>
                <w:bCs/>
                <w:sz w:val="20"/>
                <w:szCs w:val="20"/>
              </w:rPr>
              <w:t>ocio-economic</w:t>
            </w:r>
            <w:r w:rsidR="004A6206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4A6206" w:rsidRPr="004A6206">
              <w:rPr>
                <w:rFonts w:cs="Times New Roman"/>
                <w:b/>
                <w:bCs/>
                <w:sz w:val="20"/>
                <w:szCs w:val="20"/>
              </w:rPr>
              <w:t>status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0A8B8E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98B03D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ADCBFC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774263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3AA083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2CA58C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BD7AB52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D46339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EF540E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786877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4C6CBC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A2BB3" w:rsidRPr="0048562C" w14:paraId="39165169" w14:textId="77777777" w:rsidTr="00927AB0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3F3F19" w14:textId="77777777" w:rsidR="008A2BB3" w:rsidRPr="0048562C" w:rsidRDefault="008A2BB3" w:rsidP="003C232A">
            <w:pPr>
              <w:spacing w:line="240" w:lineRule="auto"/>
              <w:ind w:firstLine="17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</w:t>
            </w:r>
            <w:r w:rsidRPr="0048562C">
              <w:rPr>
                <w:rFonts w:cs="Times New Roman"/>
                <w:sz w:val="20"/>
                <w:szCs w:val="20"/>
              </w:rPr>
              <w:t>ow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64630C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318 (8.1)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388958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145 (7.4)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F9C178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173 (8.9)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8003E5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221FDE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183 (3.8)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2D398D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76 (3.2)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05AF05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 (4.5)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18004D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D04744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325 (8.1)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4AC583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141 (7)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87E2D8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184 (9.2)</w:t>
            </w:r>
          </w:p>
        </w:tc>
      </w:tr>
      <w:tr w:rsidR="008A2BB3" w:rsidRPr="0048562C" w14:paraId="629DBC69" w14:textId="77777777" w:rsidTr="00927AB0">
        <w:trPr>
          <w:gridAfter w:val="1"/>
          <w:wAfter w:w="12" w:type="dxa"/>
          <w:trHeight w:val="411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3DF3ED" w14:textId="77777777" w:rsidR="008A2BB3" w:rsidRPr="0048562C" w:rsidRDefault="008A2BB3" w:rsidP="003C232A">
            <w:pPr>
              <w:spacing w:line="240" w:lineRule="auto"/>
              <w:ind w:firstLine="17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</w:t>
            </w:r>
            <w:r w:rsidRPr="0048562C">
              <w:rPr>
                <w:rFonts w:cs="Times New Roman"/>
                <w:sz w:val="20"/>
                <w:szCs w:val="20"/>
              </w:rPr>
              <w:t xml:space="preserve">edium 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BC38936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1,339 (34.2)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73CCB6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624 (31.6)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8131C4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715 (36.8)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5F0944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F3401B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1,319 (27.7)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EF33CF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612 (25.7)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A36A89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707 (29.6)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3AD78B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6BDE29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1,662 (41.3)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36D609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765 (37.9)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BDFCF3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897 (44.7)</w:t>
            </w:r>
          </w:p>
        </w:tc>
      </w:tr>
      <w:tr w:rsidR="008A2BB3" w:rsidRPr="0048562C" w14:paraId="0B27F439" w14:textId="77777777" w:rsidTr="00927AB0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51E295" w14:textId="77777777" w:rsidR="008A2BB3" w:rsidRPr="0048562C" w:rsidRDefault="008A2BB3" w:rsidP="003C232A">
            <w:pPr>
              <w:spacing w:line="240" w:lineRule="auto"/>
              <w:ind w:firstLine="17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</w:t>
            </w:r>
            <w:r w:rsidRPr="0048562C">
              <w:rPr>
                <w:rFonts w:cs="Times New Roman"/>
                <w:sz w:val="20"/>
                <w:szCs w:val="20"/>
              </w:rPr>
              <w:t>igh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6E512F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2,259 (57.7)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2D56DC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1,203 (61)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6A0725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1,056 (54.3)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A0EC62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99528E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3,264 (68.5)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00DB17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1,691 (71.1)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E1E277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1,573 (65.9)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7B9B24A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F9B086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2,039 (50.6)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F5F73E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1,115 (55.2)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1AFB50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924 (46.1)</w:t>
            </w:r>
          </w:p>
        </w:tc>
      </w:tr>
      <w:tr w:rsidR="008A2BB3" w:rsidRPr="0048562C" w14:paraId="00A57F0D" w14:textId="77777777" w:rsidTr="003C232A">
        <w:trPr>
          <w:gridAfter w:val="1"/>
          <w:wAfter w:w="12" w:type="dxa"/>
          <w:trHeight w:val="326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6D0DF1D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48562C">
              <w:rPr>
                <w:rFonts w:cs="Times New Roman"/>
                <w:i/>
                <w:iCs/>
                <w:sz w:val="20"/>
                <w:szCs w:val="20"/>
              </w:rPr>
              <w:t>Family and school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60C1C0C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99CE141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27A8635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17B6205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56C0738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C5DF265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B28E63B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B154198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9824E17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6FABB86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BF8BE33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A2BB3" w:rsidRPr="0048562C" w14:paraId="62CBCA4D" w14:textId="77777777" w:rsidTr="00927AB0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807C500" w14:textId="77777777" w:rsidR="008A2BB3" w:rsidRPr="004A6206" w:rsidRDefault="008A2BB3" w:rsidP="003C232A">
            <w:pPr>
              <w:spacing w:line="24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4A6206">
              <w:rPr>
                <w:rFonts w:cs="Times New Roman"/>
                <w:b/>
                <w:bCs/>
                <w:sz w:val="20"/>
                <w:szCs w:val="20"/>
              </w:rPr>
              <w:t>Talk to father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D1D8272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0220E81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5934274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D6942F2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A39F97C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D24CD08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7DA9494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782E874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41C7932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362187A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551EBB1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A2BB3" w:rsidRPr="0048562C" w14:paraId="63657D99" w14:textId="77777777" w:rsidTr="00927AB0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F1CE67B" w14:textId="77777777" w:rsidR="008A2BB3" w:rsidRPr="0048562C" w:rsidRDefault="008A2BB3" w:rsidP="003C232A">
            <w:pPr>
              <w:spacing w:line="240" w:lineRule="auto"/>
              <w:ind w:firstLine="184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</w:t>
            </w:r>
            <w:r w:rsidRPr="0048562C">
              <w:rPr>
                <w:rFonts w:cs="Times New Roman"/>
                <w:sz w:val="20"/>
                <w:szCs w:val="20"/>
              </w:rPr>
              <w:t>o not have or see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2C2D5D9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135 (3.5)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792C585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63 (3.3)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4B03111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72 (3.7)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6574A65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DCDC9D9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172 (3.7)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AC57CC5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 (3.1)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55083FB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 (4.3)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CE41C08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61455AB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147 (3.7)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5275724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72 (3.6)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146C7A3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75 (3.8)</w:t>
            </w:r>
          </w:p>
        </w:tc>
      </w:tr>
      <w:tr w:rsidR="008A2BB3" w:rsidRPr="0048562C" w14:paraId="4B64AB80" w14:textId="77777777" w:rsidTr="00927AB0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7903810" w14:textId="77777777" w:rsidR="008A2BB3" w:rsidRPr="0048562C" w:rsidRDefault="008A2BB3" w:rsidP="003C232A">
            <w:pPr>
              <w:spacing w:line="240" w:lineRule="auto"/>
              <w:ind w:firstLine="184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</w:t>
            </w:r>
            <w:r w:rsidRPr="0048562C">
              <w:rPr>
                <w:rFonts w:cs="Times New Roman"/>
                <w:sz w:val="20"/>
                <w:szCs w:val="20"/>
              </w:rPr>
              <w:t>ifficult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2C3A3B8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1,534 (39.9)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66C7E85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577 (30)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B3E8265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957 (49.7)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81D3183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30139BE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1,821 (38.8)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1110EFB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690 (29.7)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6788EAD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1,131 (47.9)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A062E02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A1FCE2E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1,322 (33.4)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135912E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485 (24.5)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F0F5CB7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837 (42.3)</w:t>
            </w:r>
          </w:p>
        </w:tc>
      </w:tr>
      <w:tr w:rsidR="008A2BB3" w:rsidRPr="0048562C" w14:paraId="48059503" w14:textId="77777777" w:rsidTr="00927AB0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014313A" w14:textId="77777777" w:rsidR="008A2BB3" w:rsidRPr="0048562C" w:rsidRDefault="008A2BB3" w:rsidP="003C232A">
            <w:pPr>
              <w:spacing w:line="240" w:lineRule="auto"/>
              <w:ind w:firstLine="184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</w:t>
            </w:r>
            <w:r w:rsidRPr="0048562C">
              <w:rPr>
                <w:rFonts w:cs="Times New Roman"/>
                <w:sz w:val="20"/>
                <w:szCs w:val="20"/>
              </w:rPr>
              <w:t>asy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1B17535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2,179 (56.6)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FEA44E7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1,281 (66.7)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96212CD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898 (46.6)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2784E37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C5D64AE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2,695 (57.5)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5EC32BD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1,566 (67.3)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1635A19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1,129 (47.8)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B8437F7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A63D221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2,489 (62.9)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280F5D6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1,423 (71.9)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863CEEA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1,066 (53.9)</w:t>
            </w:r>
          </w:p>
        </w:tc>
      </w:tr>
      <w:tr w:rsidR="008A2BB3" w:rsidRPr="0048562C" w14:paraId="3B12D0F4" w14:textId="77777777" w:rsidTr="00927AB0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32822A" w14:textId="77777777" w:rsidR="008A2BB3" w:rsidRPr="004A6206" w:rsidRDefault="008A2BB3" w:rsidP="003C232A">
            <w:pPr>
              <w:spacing w:line="24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4A6206">
              <w:rPr>
                <w:rFonts w:cs="Times New Roman"/>
                <w:b/>
                <w:bCs/>
                <w:sz w:val="20"/>
                <w:szCs w:val="20"/>
              </w:rPr>
              <w:t>Talk to mother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1B83237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6B4138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B1E7FE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F1DF5A1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651328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9CAE23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D14EEE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CDCE9E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7C21D1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2A4564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B4D316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A2BB3" w:rsidRPr="0048562C" w14:paraId="37C8C585" w14:textId="77777777" w:rsidTr="00927AB0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E6F1F0" w14:textId="77777777" w:rsidR="008A2BB3" w:rsidRPr="0048562C" w:rsidRDefault="008A2BB3" w:rsidP="003C232A">
            <w:pPr>
              <w:spacing w:line="240" w:lineRule="auto"/>
              <w:ind w:firstLine="184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</w:t>
            </w:r>
            <w:r w:rsidRPr="0048562C">
              <w:rPr>
                <w:rFonts w:cs="Times New Roman"/>
                <w:sz w:val="20"/>
                <w:szCs w:val="20"/>
              </w:rPr>
              <w:t>o not have or see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DC6119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52 (1.4)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285DEEA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 (1.8)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C580E3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 (1)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EE620D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34618A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56 (1.2)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78EDCA7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 (1.3)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B3AD43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 (1.1)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0ABED4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479C8A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36 (0.9)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F4D2595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 (1.1)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A7C1F5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 (0.7)</w:t>
            </w:r>
          </w:p>
        </w:tc>
      </w:tr>
      <w:tr w:rsidR="008A2BB3" w:rsidRPr="0048562C" w14:paraId="545C7626" w14:textId="77777777" w:rsidTr="00927AB0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4E6046" w14:textId="77777777" w:rsidR="008A2BB3" w:rsidRPr="0048562C" w:rsidRDefault="008A2BB3" w:rsidP="003C232A">
            <w:pPr>
              <w:spacing w:line="240" w:lineRule="auto"/>
              <w:ind w:firstLine="184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</w:t>
            </w:r>
            <w:r w:rsidRPr="0048562C">
              <w:rPr>
                <w:rFonts w:cs="Times New Roman"/>
                <w:sz w:val="20"/>
                <w:szCs w:val="20"/>
              </w:rPr>
              <w:t>ifficult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D038EB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754 (19.9)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2460E5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376 (20)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A5FCA4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378 (19.8)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DA1C69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80B34D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938 (20.1)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6B4B92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486 (21)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3ED529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452 (19.3)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847DC7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DA2D1C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746 (18.9)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0161A5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323 (16.3)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0B9B95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423 (21.5)</w:t>
            </w:r>
          </w:p>
        </w:tc>
      </w:tr>
      <w:tr w:rsidR="008A2BB3" w:rsidRPr="0048562C" w14:paraId="366D8885" w14:textId="77777777" w:rsidTr="00927AB0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2D7388" w14:textId="77777777" w:rsidR="008A2BB3" w:rsidRPr="0048562C" w:rsidRDefault="008A2BB3" w:rsidP="003C232A">
            <w:pPr>
              <w:spacing w:line="240" w:lineRule="auto"/>
              <w:ind w:firstLine="184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</w:t>
            </w:r>
            <w:r w:rsidRPr="0048562C">
              <w:rPr>
                <w:rFonts w:cs="Times New Roman"/>
                <w:sz w:val="20"/>
                <w:szCs w:val="20"/>
              </w:rPr>
              <w:t>asy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B61F8B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2,982 (78.7)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E4EA25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1,470 (78.2)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F74E55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1,512 (79.2)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B84D1E4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750ED0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3,668 (78.7)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C62C7C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1,800 (77.7)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7A5729A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1,868 (79.6)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2A6AD1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50AAD7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3,166 (80.2)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B6EEEC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1,633 (82.6)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F88E08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1,533 (77.8)</w:t>
            </w:r>
          </w:p>
        </w:tc>
      </w:tr>
      <w:tr w:rsidR="008A2BB3" w:rsidRPr="0048562C" w14:paraId="2434B72C" w14:textId="77777777" w:rsidTr="00927AB0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31B3853" w14:textId="77777777" w:rsidR="008A2BB3" w:rsidRPr="004A6206" w:rsidRDefault="008A2BB3" w:rsidP="003C232A">
            <w:pPr>
              <w:spacing w:line="24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4A6206">
              <w:rPr>
                <w:rFonts w:cs="Times New Roman"/>
                <w:b/>
                <w:bCs/>
                <w:sz w:val="20"/>
                <w:szCs w:val="20"/>
              </w:rPr>
              <w:t>Perceived academic achievement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64C921B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28DFA5D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BCA927C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5626A93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B9F66D7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D390CFC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0B4194F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83BA59E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34D87E6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06352CD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D6C70EA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A2BB3" w:rsidRPr="0048562C" w14:paraId="76853F59" w14:textId="77777777" w:rsidTr="00927AB0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563D79F" w14:textId="77777777" w:rsidR="008A2BB3" w:rsidRPr="0048562C" w:rsidRDefault="008A2BB3" w:rsidP="003C232A">
            <w:pPr>
              <w:spacing w:line="240" w:lineRule="auto"/>
              <w:ind w:firstLine="185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</w:t>
            </w:r>
            <w:r w:rsidRPr="0048562C">
              <w:rPr>
                <w:rFonts w:cs="Times New Roman"/>
                <w:sz w:val="20"/>
                <w:szCs w:val="20"/>
              </w:rPr>
              <w:t>elow average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253B0ED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377 (9.6)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FB7367C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236 (12)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2B20A57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141 (7.3)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3437689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E2731D3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388 (8.1)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0AF2D25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254 (10.7)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B638E7A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134 (5.6)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55DB457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6DC352A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326 (8.1)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8F051A5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205 (10.2)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678E20F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121 (6.1)</w:t>
            </w:r>
          </w:p>
        </w:tc>
      </w:tr>
      <w:tr w:rsidR="008A2BB3" w:rsidRPr="0048562C" w14:paraId="0FE98513" w14:textId="77777777" w:rsidTr="00927AB0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0DC3ABB" w14:textId="77777777" w:rsidR="008A2BB3" w:rsidRPr="0048562C" w:rsidRDefault="008A2BB3" w:rsidP="003C232A">
            <w:pPr>
              <w:spacing w:line="240" w:lineRule="auto"/>
              <w:ind w:firstLine="185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</w:t>
            </w:r>
            <w:r w:rsidRPr="0048562C">
              <w:rPr>
                <w:rFonts w:cs="Times New Roman"/>
                <w:sz w:val="20"/>
                <w:szCs w:val="20"/>
              </w:rPr>
              <w:t>verage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BC60C72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1,423 (36.4)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7D85CA4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763 (38.8)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266B049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660 (34)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885968C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7ED2AEA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1,757 (36.9)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094135F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915 (38.4)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BB7FE7A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842 (35.4)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CAA556E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D9C1EE6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1,436 (35.8)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95A3165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759 (37.7)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425F9B6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677 (34)</w:t>
            </w:r>
          </w:p>
        </w:tc>
      </w:tr>
      <w:tr w:rsidR="008A2BB3" w:rsidRPr="0048562C" w14:paraId="74C2364F" w14:textId="77777777" w:rsidTr="00927AB0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CA2E819" w14:textId="77777777" w:rsidR="008A2BB3" w:rsidRPr="0048562C" w:rsidRDefault="008A2BB3" w:rsidP="003C232A">
            <w:pPr>
              <w:spacing w:line="240" w:lineRule="auto"/>
              <w:ind w:firstLine="185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</w:t>
            </w:r>
            <w:r w:rsidRPr="0048562C">
              <w:rPr>
                <w:rFonts w:cs="Times New Roman"/>
                <w:sz w:val="20"/>
                <w:szCs w:val="20"/>
              </w:rPr>
              <w:t>bove average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0AEB16A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2,108 (53.9)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8D92167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970 (49.3)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CE3237E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1,138 (58.7)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0D55FA8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4C3836D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2,616 (54.9)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B95CCCE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1,212 (50.9)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CDEDD5E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1,404 (59)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CDF3385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9C83D06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2,246 (56)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1D9E280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1,050 (52.1)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ED321BE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1,196 (34)</w:t>
            </w:r>
          </w:p>
        </w:tc>
      </w:tr>
      <w:tr w:rsidR="008A2BB3" w:rsidRPr="0048562C" w14:paraId="73FA387E" w14:textId="77777777" w:rsidTr="00927AB0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AA6F0E" w14:textId="03799077" w:rsidR="008A2BB3" w:rsidRPr="004A6206" w:rsidRDefault="00E77D96" w:rsidP="003C232A">
            <w:pPr>
              <w:spacing w:line="24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4A6206">
              <w:rPr>
                <w:rFonts w:cs="Times New Roman"/>
                <w:b/>
                <w:bCs/>
                <w:sz w:val="20"/>
                <w:szCs w:val="20"/>
              </w:rPr>
              <w:lastRenderedPageBreak/>
              <w:t>S</w:t>
            </w:r>
            <w:r w:rsidR="008A2BB3" w:rsidRPr="004A6206">
              <w:rPr>
                <w:rFonts w:cs="Times New Roman"/>
                <w:b/>
                <w:bCs/>
                <w:sz w:val="20"/>
                <w:szCs w:val="20"/>
              </w:rPr>
              <w:t>chool</w:t>
            </w:r>
            <w:r w:rsidRPr="004A6206">
              <w:rPr>
                <w:rFonts w:cs="Times New Roman"/>
                <w:b/>
                <w:bCs/>
                <w:sz w:val="20"/>
                <w:szCs w:val="20"/>
              </w:rPr>
              <w:t xml:space="preserve"> engagement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735DC0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E07DA5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40F62F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3161B6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7E4787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8AD9AB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CD1D82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F1DA65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542A2E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E33095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CB8000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A2BB3" w:rsidRPr="0048562C" w14:paraId="39B82C17" w14:textId="77777777" w:rsidTr="00927AB0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563853" w14:textId="77777777" w:rsidR="008A2BB3" w:rsidRPr="0048562C" w:rsidRDefault="008A2BB3" w:rsidP="003C232A">
            <w:pPr>
              <w:spacing w:line="240" w:lineRule="auto"/>
              <w:ind w:firstLine="184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</w:t>
            </w:r>
            <w:r w:rsidRPr="0048562C">
              <w:rPr>
                <w:rFonts w:cs="Times New Roman"/>
                <w:sz w:val="20"/>
                <w:szCs w:val="20"/>
              </w:rPr>
              <w:t>o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BBC06A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1,597 (40.8)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D16A71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876 (44.5)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ED32EA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721 (37.1)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C707E2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8650E0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1,821 (38.2)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D9912B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1,027 (43.1)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A2F8C4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794 (33.3)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2E1807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5C6717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1,654 (41.2)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EB9239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950 (47.2)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553AA9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704 (35.2)</w:t>
            </w:r>
          </w:p>
        </w:tc>
      </w:tr>
      <w:tr w:rsidR="008A2BB3" w:rsidRPr="0048562C" w14:paraId="406A9841" w14:textId="77777777" w:rsidTr="00927AB0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9804382" w14:textId="77777777" w:rsidR="008A2BB3" w:rsidRPr="0048562C" w:rsidRDefault="008A2BB3" w:rsidP="003C232A">
            <w:pPr>
              <w:spacing w:line="240" w:lineRule="auto"/>
              <w:ind w:firstLine="184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</w:t>
            </w:r>
            <w:r w:rsidRPr="0048562C">
              <w:rPr>
                <w:rFonts w:cs="Times New Roman"/>
                <w:sz w:val="20"/>
                <w:szCs w:val="20"/>
              </w:rPr>
              <w:t>es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AACFF4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2,319 (59.2)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F8BBE6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1,094 (55.5)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4D54ED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1,225 (62.9)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BFD0ED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BF0337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2,950 (61.8)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EB3D22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1,357 (56.9)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950742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1,593 (66.7)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7445ADF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5F0C6E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2,360 (58.6)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6CB5A0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1,064 (52.8)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80708D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1,296 (64.8)</w:t>
            </w:r>
          </w:p>
        </w:tc>
      </w:tr>
      <w:tr w:rsidR="008A2BB3" w:rsidRPr="0048562C" w14:paraId="764532C1" w14:textId="77777777" w:rsidTr="00927AB0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45FD6F2" w14:textId="4A39A475" w:rsidR="008A2BB3" w:rsidRPr="004A6206" w:rsidRDefault="008A2BB3" w:rsidP="003C232A">
            <w:pPr>
              <w:spacing w:line="24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4A6206">
              <w:rPr>
                <w:rFonts w:cs="Times New Roman"/>
                <w:b/>
                <w:bCs/>
                <w:sz w:val="20"/>
                <w:szCs w:val="20"/>
              </w:rPr>
              <w:t>Students accept</w:t>
            </w:r>
            <w:r w:rsidR="004A6206">
              <w:rPr>
                <w:rFonts w:cs="Times New Roman"/>
                <w:b/>
                <w:bCs/>
                <w:sz w:val="20"/>
                <w:szCs w:val="20"/>
              </w:rPr>
              <w:t xml:space="preserve"> me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BC5D9E0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0447004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C8A3D39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E5B593F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17B9FCE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EAE541C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0DDB1CF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3FB05F9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0210F00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F496DBB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F038D00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A2BB3" w:rsidRPr="0048562C" w14:paraId="41308F0B" w14:textId="77777777" w:rsidTr="00927AB0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7B91CC2" w14:textId="77777777" w:rsidR="008A2BB3" w:rsidRPr="0048562C" w:rsidRDefault="008A2BB3" w:rsidP="003C232A">
            <w:pPr>
              <w:spacing w:line="240" w:lineRule="auto"/>
              <w:ind w:firstLine="184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</w:t>
            </w:r>
            <w:r w:rsidRPr="0048562C">
              <w:rPr>
                <w:rFonts w:cs="Times New Roman"/>
                <w:sz w:val="20"/>
                <w:szCs w:val="20"/>
              </w:rPr>
              <w:t>o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391280C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364 (9.4)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2BA51F1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147 (7.5)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0E64E82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217 (11.2)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E5EC7C2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5226B52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358 (7.5)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47BD66B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146 (6.2)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DDDB875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212 (8.9)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DFA6ECB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B793930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411 (10.3)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493BF4E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175 (8.8)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31ED726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236 (11.8)</w:t>
            </w:r>
          </w:p>
        </w:tc>
      </w:tr>
      <w:tr w:rsidR="008A2BB3" w:rsidRPr="0048562C" w14:paraId="2395AF22" w14:textId="77777777" w:rsidTr="00927AB0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EEC6259" w14:textId="77777777" w:rsidR="008A2BB3" w:rsidRPr="0048562C" w:rsidRDefault="008A2BB3" w:rsidP="003C232A">
            <w:pPr>
              <w:spacing w:line="240" w:lineRule="auto"/>
              <w:ind w:firstLine="184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</w:t>
            </w:r>
            <w:r w:rsidRPr="0048562C">
              <w:rPr>
                <w:rFonts w:cs="Times New Roman"/>
                <w:sz w:val="20"/>
                <w:szCs w:val="20"/>
              </w:rPr>
              <w:t>eutral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D85E9DD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577 (14.8)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569B51A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250 (12.8)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3557CE9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327 (16.9)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1A5E802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4C28E1D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693 (14.6)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6D2ABE7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301 (12.7)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B198DB0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392 (16.5)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E5D91CD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6AF1881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659 (16.5)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64BB4BB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253 (12.7)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1610F53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406 (20.4)</w:t>
            </w:r>
          </w:p>
        </w:tc>
      </w:tr>
      <w:tr w:rsidR="008A2BB3" w:rsidRPr="0048562C" w14:paraId="6AB6BB8A" w14:textId="77777777" w:rsidTr="00927AB0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06C65DF" w14:textId="77777777" w:rsidR="008A2BB3" w:rsidRPr="0048562C" w:rsidRDefault="008A2BB3" w:rsidP="003C232A">
            <w:pPr>
              <w:spacing w:line="240" w:lineRule="auto"/>
              <w:ind w:firstLine="184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</w:t>
            </w:r>
            <w:r w:rsidRPr="0048562C">
              <w:rPr>
                <w:rFonts w:cs="Times New Roman"/>
                <w:sz w:val="20"/>
                <w:szCs w:val="20"/>
              </w:rPr>
              <w:t>es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98CF089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2,947 (75.8)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EF4670C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1,556 (79.7)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12228CE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1,391 (71.9)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6841A76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4F80079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3,693 (77.8)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9371977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1,922 (81.1)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1D8DFA6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1,771 (74.6)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808889E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A6E00C5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2,922 (73.2)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9208192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1,572 (78.6)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F17AF8F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1,350 (67.8)</w:t>
            </w:r>
          </w:p>
        </w:tc>
      </w:tr>
      <w:tr w:rsidR="008A2BB3" w:rsidRPr="0048562C" w14:paraId="7DD1B5BF" w14:textId="77777777" w:rsidTr="00927AB0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F459EFB" w14:textId="77777777" w:rsidR="008A2BB3" w:rsidRPr="004A6206" w:rsidRDefault="008A2BB3" w:rsidP="003C232A">
            <w:pPr>
              <w:spacing w:line="24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4A6206">
              <w:rPr>
                <w:rFonts w:cs="Times New Roman"/>
                <w:b/>
                <w:bCs/>
                <w:sz w:val="20"/>
                <w:szCs w:val="20"/>
              </w:rPr>
              <w:t>Pressured by schoolwork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F0FB12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DCACFE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E562BE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09DE08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978590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EBC90C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8C92C6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E77F5C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0DDD90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F9C1F1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921238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A2BB3" w:rsidRPr="0048562C" w14:paraId="00F6148E" w14:textId="77777777" w:rsidTr="00927AB0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36648F" w14:textId="77777777" w:rsidR="008A2BB3" w:rsidRPr="0048562C" w:rsidRDefault="008A2BB3" w:rsidP="003C232A">
            <w:pPr>
              <w:spacing w:line="240" w:lineRule="auto"/>
              <w:ind w:firstLine="18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</w:t>
            </w:r>
            <w:r w:rsidRPr="0048562C">
              <w:rPr>
                <w:rFonts w:cs="Times New Roman"/>
                <w:sz w:val="20"/>
                <w:szCs w:val="20"/>
              </w:rPr>
              <w:t xml:space="preserve"> lot 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BCABAC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725 (18.9)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12CAB7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334 (17.4)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F7912A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391 (20.4)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88EB6C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BC6F0B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665 (14)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FCC68B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353 (14.9)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59C2A0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312 (13.1)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8C3EFA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58E845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760 (18.9)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D364AD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357 (17.7)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CA10DF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403 (20.1)</w:t>
            </w:r>
          </w:p>
        </w:tc>
      </w:tr>
      <w:tr w:rsidR="008A2BB3" w:rsidRPr="0048562C" w14:paraId="0DFCBE00" w14:textId="77777777" w:rsidTr="00927AB0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7F4162" w14:textId="77777777" w:rsidR="008A2BB3" w:rsidRPr="0048562C" w:rsidRDefault="008A2BB3" w:rsidP="003C232A">
            <w:pPr>
              <w:spacing w:line="240" w:lineRule="auto"/>
              <w:ind w:firstLine="18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48562C">
              <w:rPr>
                <w:rFonts w:cs="Times New Roman"/>
                <w:sz w:val="20"/>
                <w:szCs w:val="20"/>
              </w:rPr>
              <w:t>ome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FC367A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1,120 (29.2)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C2BEA8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548 (28.6)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193927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572 (29.8)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B26C67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F58016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1,293 (27.2)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93FAF92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615 (25.9)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3F5D3D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678 (28.5)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E8C7E6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499B1E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1,316 (32.8)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D0C290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636 (31.5)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C4E11C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680 (34)</w:t>
            </w:r>
          </w:p>
        </w:tc>
      </w:tr>
      <w:tr w:rsidR="008A2BB3" w:rsidRPr="0048562C" w14:paraId="1C2A4EF9" w14:textId="77777777" w:rsidTr="00927AB0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11BCC6" w14:textId="77777777" w:rsidR="008A2BB3" w:rsidRPr="0048562C" w:rsidRDefault="008A2BB3" w:rsidP="003C232A">
            <w:pPr>
              <w:spacing w:line="240" w:lineRule="auto"/>
              <w:ind w:firstLine="18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</w:t>
            </w:r>
            <w:r w:rsidRPr="0048562C">
              <w:rPr>
                <w:rFonts w:cs="Times New Roman"/>
                <w:sz w:val="20"/>
                <w:szCs w:val="20"/>
              </w:rPr>
              <w:t xml:space="preserve"> little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783C94E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1,633 (42.5)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CE72DB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829 (43.2)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C18F3E7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804 (41.9)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51D589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79C2D6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2,265 (47.7)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344BF4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1,114 (46.9)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52C308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1,151 (48.4)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10D942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6B7A2B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1,646 (41)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3A7826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846 (41.9)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2009F2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800 (40)</w:t>
            </w:r>
          </w:p>
        </w:tc>
      </w:tr>
      <w:tr w:rsidR="008A2BB3" w:rsidRPr="0048562C" w14:paraId="7CC54AEA" w14:textId="77777777" w:rsidTr="00927AB0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2479EE" w14:textId="77777777" w:rsidR="008A2BB3" w:rsidRPr="0048562C" w:rsidRDefault="008A2BB3" w:rsidP="003C232A">
            <w:pPr>
              <w:spacing w:line="240" w:lineRule="auto"/>
              <w:ind w:firstLine="18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</w:t>
            </w:r>
            <w:r w:rsidRPr="0048562C">
              <w:rPr>
                <w:rFonts w:cs="Times New Roman"/>
                <w:sz w:val="20"/>
                <w:szCs w:val="20"/>
              </w:rPr>
              <w:t>ot at all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666045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362 (9.4)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883BD8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208 (10.8)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76C7BDA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154 (8)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D81E62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125452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529 (11.1)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39828A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292 (12.3)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51BD2C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237 (10)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D34767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673586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296 (7.4)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C7D403A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178 (8.8)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15D626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118 (5.9)</w:t>
            </w:r>
          </w:p>
        </w:tc>
      </w:tr>
      <w:tr w:rsidR="008A2BB3" w:rsidRPr="0048562C" w14:paraId="48949B10" w14:textId="77777777" w:rsidTr="003C232A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7D7EE6A" w14:textId="57196D1F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bookmarkStart w:id="3" w:name="_Hlk56685505"/>
            <w:r w:rsidRPr="0048562C">
              <w:rPr>
                <w:rFonts w:cs="Times New Roman"/>
                <w:i/>
                <w:iCs/>
                <w:sz w:val="20"/>
                <w:szCs w:val="20"/>
              </w:rPr>
              <w:t>Health behaviours and complaints</w:t>
            </w:r>
            <w:bookmarkEnd w:id="3"/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1E238A3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EA3C725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C1B88B8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758D01E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534B722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26281F3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81FFEA7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E790911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45D84BA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2B9AC36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81068E3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A2BB3" w:rsidRPr="0048562C" w14:paraId="0005700D" w14:textId="77777777" w:rsidTr="00927AB0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80DA369" w14:textId="77777777" w:rsidR="008A2BB3" w:rsidRPr="004A6206" w:rsidRDefault="008A2BB3" w:rsidP="003C232A">
            <w:pPr>
              <w:spacing w:line="24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4A6206">
              <w:rPr>
                <w:rFonts w:cs="Times New Roman"/>
                <w:b/>
                <w:bCs/>
                <w:sz w:val="20"/>
                <w:szCs w:val="20"/>
              </w:rPr>
              <w:t>Physical activity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E42AA85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E946CB6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F1B4508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433FF40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9D40EB1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7449156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C8885F3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C87C932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03E37D7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DF1012F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1C725E3" w14:textId="77777777" w:rsidR="008A2BB3" w:rsidRPr="0048562C" w:rsidRDefault="008A2BB3" w:rsidP="003C232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A2BB3" w:rsidRPr="0048562C" w14:paraId="313CCA68" w14:textId="77777777" w:rsidTr="00927AB0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BA85C7D" w14:textId="77777777" w:rsidR="008A2BB3" w:rsidRPr="0048562C" w:rsidRDefault="008A2BB3" w:rsidP="003C232A">
            <w:pPr>
              <w:spacing w:line="240" w:lineRule="auto"/>
              <w:ind w:firstLine="184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</w:t>
            </w:r>
            <w:r w:rsidRPr="0048562C">
              <w:rPr>
                <w:rFonts w:cs="Times New Roman"/>
                <w:sz w:val="20"/>
                <w:szCs w:val="20"/>
              </w:rPr>
              <w:t>o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4F12957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461 (11.8)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2CBAEAC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 (7.6)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AF8BB92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311 (16.1)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340CDFF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82B7026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784 (16.5)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57A4AB5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250 (10.5)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F90C09F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534 (22.5)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F3A5673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C134694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646 (16.2)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A877C93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240 (12)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AC2E0F4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406 (20.5)</w:t>
            </w:r>
          </w:p>
        </w:tc>
      </w:tr>
      <w:tr w:rsidR="008A2BB3" w:rsidRPr="0048562C" w14:paraId="5D41C14D" w14:textId="77777777" w:rsidTr="00927AB0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42DC27D" w14:textId="77777777" w:rsidR="008A2BB3" w:rsidRPr="0048562C" w:rsidRDefault="008A2BB3" w:rsidP="003C232A">
            <w:pPr>
              <w:spacing w:line="240" w:lineRule="auto"/>
              <w:ind w:firstLine="184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</w:t>
            </w:r>
            <w:r w:rsidRPr="0048562C">
              <w:rPr>
                <w:rFonts w:cs="Times New Roman"/>
                <w:sz w:val="20"/>
                <w:szCs w:val="20"/>
              </w:rPr>
              <w:t>es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A8AEC8E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3,438 (88.2)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EA1F7CC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1,812 (92.4)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6AC42BF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1,626 (83.9)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9897A1F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A1EBDD9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3,965 (83.5)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865E55B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2,130 (89.5)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81C9E63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1,835 (77.5)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CF51D00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2664517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3,338 (83.8)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875771F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1,760 (88)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D67AC18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1,578 (79.5)</w:t>
            </w:r>
          </w:p>
        </w:tc>
      </w:tr>
      <w:tr w:rsidR="008A2BB3" w:rsidRPr="0048562C" w14:paraId="76CFA31D" w14:textId="77777777" w:rsidTr="00927AB0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A183BC" w14:textId="77777777" w:rsidR="008A2BB3" w:rsidRPr="0048562C" w:rsidRDefault="008A2BB3" w:rsidP="003C232A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4A6206">
              <w:rPr>
                <w:rFonts w:cs="Times New Roman"/>
                <w:b/>
                <w:bCs/>
                <w:sz w:val="20"/>
                <w:szCs w:val="20"/>
              </w:rPr>
              <w:t>Body mass index</w:t>
            </w:r>
            <w:r w:rsidRPr="0048562C">
              <w:rPr>
                <w:rFonts w:cs="Times New Roman"/>
                <w:sz w:val="20"/>
                <w:szCs w:val="20"/>
              </w:rPr>
              <w:t xml:space="preserve"> (M±SD)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479831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20.13 ± 3.3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A661EC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20.51 </w:t>
            </w:r>
            <w:r w:rsidRPr="0048562C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3.37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077793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19.74 </w:t>
            </w:r>
            <w:r w:rsidRPr="0048562C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3.18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182F7E7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6D26EB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19.79 ± 3.41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7AE294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20.04 </w:t>
            </w:r>
            <w:r w:rsidRPr="0048562C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3.45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534677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19.53 </w:t>
            </w:r>
            <w:r w:rsidRPr="0048562C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3.34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C3496D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E4C0BA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19.89 ± 3.35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C26926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20.17 </w:t>
            </w:r>
            <w:r w:rsidRPr="0048562C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3.34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48BEE0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19.61 </w:t>
            </w:r>
            <w:r w:rsidRPr="0048562C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3.33</w:t>
            </w:r>
          </w:p>
        </w:tc>
      </w:tr>
      <w:tr w:rsidR="008A2BB3" w:rsidRPr="0048562C" w14:paraId="504F7545" w14:textId="77777777" w:rsidTr="00927AB0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6B18699" w14:textId="77777777" w:rsidR="008A2BB3" w:rsidRPr="0048562C" w:rsidRDefault="008A2BB3" w:rsidP="003C232A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4A6206">
              <w:rPr>
                <w:rFonts w:cs="Times New Roman"/>
                <w:b/>
                <w:bCs/>
                <w:sz w:val="20"/>
                <w:szCs w:val="20"/>
              </w:rPr>
              <w:t>Somatic complaints</w:t>
            </w:r>
            <w:r w:rsidRPr="0048562C">
              <w:rPr>
                <w:rFonts w:cs="Times New Roman"/>
                <w:sz w:val="20"/>
                <w:szCs w:val="20"/>
              </w:rPr>
              <w:t xml:space="preserve"> (M±SD)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3856730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15.94 ± 3.38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FD45A7B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16.56 </w:t>
            </w:r>
            <w:r w:rsidRPr="0048562C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3.19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09FE372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15.31 </w:t>
            </w:r>
            <w:r w:rsidRPr="0048562C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3.44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0E56030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AA7C7C2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15.89 ± 3.43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1A751C5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16.66 </w:t>
            </w:r>
            <w:r w:rsidRPr="0048562C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3.11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AF8ADFC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15.12 </w:t>
            </w:r>
            <w:r w:rsidRPr="0048562C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3.57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13777F6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801E2EC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15.81 ± 3.54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B6B4750" w14:textId="65307261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16.71</w:t>
            </w:r>
            <w:r w:rsidR="00927AB0">
              <w:rPr>
                <w:rFonts w:cs="Times New Roman"/>
                <w:sz w:val="20"/>
                <w:szCs w:val="20"/>
              </w:rPr>
              <w:t xml:space="preserve"> </w:t>
            </w:r>
            <w:r w:rsidRPr="0048562C">
              <w:rPr>
                <w:rFonts w:cs="Times New Roman"/>
                <w:sz w:val="20"/>
                <w:szCs w:val="20"/>
              </w:rPr>
              <w:t>±</w:t>
            </w:r>
            <w:r w:rsidR="00927AB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3.11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D9B77CA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14.91 </w:t>
            </w:r>
            <w:r w:rsidRPr="0048562C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3.71</w:t>
            </w:r>
          </w:p>
        </w:tc>
      </w:tr>
      <w:tr w:rsidR="008A2BB3" w:rsidRPr="0048562C" w14:paraId="26543081" w14:textId="77777777" w:rsidTr="00927AB0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52BFB2" w14:textId="77777777" w:rsidR="008A2BB3" w:rsidRPr="0048562C" w:rsidRDefault="008A2BB3" w:rsidP="003C232A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4A6206">
              <w:rPr>
                <w:rFonts w:cs="Times New Roman"/>
                <w:b/>
                <w:bCs/>
                <w:sz w:val="20"/>
                <w:szCs w:val="20"/>
              </w:rPr>
              <w:t>Psychological complaints</w:t>
            </w:r>
            <w:r w:rsidRPr="0048562C">
              <w:rPr>
                <w:rFonts w:cs="Times New Roman"/>
                <w:sz w:val="20"/>
                <w:szCs w:val="20"/>
              </w:rPr>
              <w:t xml:space="preserve"> (M±SD)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90CB28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13.95 ± 3.88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CE9FEA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14.63 </w:t>
            </w:r>
            <w:r w:rsidRPr="0048562C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3.78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2D99A71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13.27 </w:t>
            </w:r>
            <w:r w:rsidRPr="0048562C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3.87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06B0FF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C11F92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14.14 ± 3.95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E50453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14.81 </w:t>
            </w:r>
            <w:r w:rsidRPr="0048562C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3.79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E3A74B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13.48 </w:t>
            </w:r>
            <w:r w:rsidRPr="0048562C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4.00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959221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13EA6F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13.73 ± 4.22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15741F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14.61 </w:t>
            </w:r>
            <w:r w:rsidRPr="0048562C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3.91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14B443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12.85 </w:t>
            </w:r>
            <w:r w:rsidRPr="0048562C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4.33</w:t>
            </w:r>
          </w:p>
        </w:tc>
      </w:tr>
      <w:tr w:rsidR="008A2BB3" w:rsidRPr="0048562C" w14:paraId="3C646A7C" w14:textId="77777777" w:rsidTr="00927AB0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6D58741" w14:textId="77777777" w:rsidR="008A2BB3" w:rsidRPr="004A6206" w:rsidRDefault="008A2BB3" w:rsidP="003C232A">
            <w:pPr>
              <w:spacing w:line="24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4A6206">
              <w:rPr>
                <w:rFonts w:cs="Times New Roman"/>
                <w:b/>
                <w:bCs/>
                <w:sz w:val="20"/>
                <w:szCs w:val="20"/>
              </w:rPr>
              <w:t>Been bullied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8B2798B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1ED946E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263E5A7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D6DF929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EFC5AEF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2394FC6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BB64DAC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BCEAB29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288F81E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BA387E4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BA10C60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A2BB3" w:rsidRPr="0048562C" w14:paraId="77863CB5" w14:textId="77777777" w:rsidTr="00927AB0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355E5F2" w14:textId="77777777" w:rsidR="008A2BB3" w:rsidRPr="0048562C" w:rsidRDefault="008A2BB3" w:rsidP="003C232A">
            <w:pPr>
              <w:spacing w:line="240" w:lineRule="auto"/>
              <w:ind w:firstLine="184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</w:t>
            </w:r>
            <w:r w:rsidRPr="0048562C">
              <w:rPr>
                <w:rFonts w:cs="Times New Roman"/>
                <w:sz w:val="20"/>
                <w:szCs w:val="20"/>
              </w:rPr>
              <w:t>o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1635905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3,031 (77.7)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B5AE212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1,447 (73.9)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89F8A6F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1,584 (81.6)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B8E7925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3CA82D1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3,976 (88.8)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B0967DE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1,921 (86.2)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2E25E41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2,055 (91.5)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146BCB4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1C21E1C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3,364 (84.4)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F09CE0C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1,645 (82.7)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6326CD7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1719 (86.2)</w:t>
            </w:r>
          </w:p>
        </w:tc>
      </w:tr>
      <w:tr w:rsidR="008A2BB3" w:rsidRPr="0048562C" w14:paraId="04356A33" w14:textId="77777777" w:rsidTr="00927AB0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3D3EC54" w14:textId="77777777" w:rsidR="008A2BB3" w:rsidRPr="0048562C" w:rsidRDefault="008A2BB3" w:rsidP="003C232A">
            <w:pPr>
              <w:spacing w:line="240" w:lineRule="auto"/>
              <w:ind w:firstLine="184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</w:t>
            </w:r>
            <w:r w:rsidRPr="0048562C">
              <w:rPr>
                <w:rFonts w:cs="Times New Roman"/>
                <w:sz w:val="20"/>
                <w:szCs w:val="20"/>
              </w:rPr>
              <w:t>es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41E4708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869 (22.3)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897C2C4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512 (26.1)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117B045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357 (18.4)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4D22373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CA6F18E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499 (11.2)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B8DBB4F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308 (13.8)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757C707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191 (8.5)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D7B1ECD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7596E59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621 (15.6)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CEB17EE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345 (17.3)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202103A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276 (13.8)</w:t>
            </w:r>
          </w:p>
        </w:tc>
      </w:tr>
      <w:tr w:rsidR="008A2BB3" w:rsidRPr="0048562C" w14:paraId="352AF4B7" w14:textId="77777777" w:rsidTr="00927AB0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37D3F0" w14:textId="77777777" w:rsidR="008A2BB3" w:rsidRPr="004A6206" w:rsidRDefault="008A2BB3" w:rsidP="003C232A">
            <w:pPr>
              <w:spacing w:line="24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4A6206">
              <w:rPr>
                <w:rFonts w:cs="Times New Roman"/>
                <w:b/>
                <w:bCs/>
                <w:sz w:val="20"/>
                <w:szCs w:val="20"/>
              </w:rPr>
              <w:t>Bullied others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CA5483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18F385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42E531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5F8BA1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7C58A8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621593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E27B80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A8A1D5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555B66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A004A3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DEBDFB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A2BB3" w:rsidRPr="0048562C" w14:paraId="746EF5E3" w14:textId="77777777" w:rsidTr="00927AB0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FAE29A" w14:textId="77777777" w:rsidR="008A2BB3" w:rsidRPr="0048562C" w:rsidRDefault="008A2BB3" w:rsidP="003C232A">
            <w:pPr>
              <w:spacing w:line="240" w:lineRule="auto"/>
              <w:ind w:firstLine="184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</w:t>
            </w:r>
            <w:r w:rsidRPr="0048562C">
              <w:rPr>
                <w:rFonts w:cs="Times New Roman"/>
                <w:sz w:val="20"/>
                <w:szCs w:val="20"/>
              </w:rPr>
              <w:t>o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D40AC7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2,783 (71.4)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AE7685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1,260 (64.3)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F059A77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1,523 (78.5)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03B262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DF037C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3,906 (82.4)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959A7F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1,844 (77.8)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54A393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2,062 (87.1)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14030A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9C558CB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3,349 (83.9)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EC4C7F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1,595 (79.8)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3F7B6D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1,754 (87.9)</w:t>
            </w:r>
          </w:p>
        </w:tc>
      </w:tr>
      <w:tr w:rsidR="008A2BB3" w:rsidRPr="0048562C" w14:paraId="3DBBDE33" w14:textId="77777777" w:rsidTr="00927AB0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DBF7E1" w14:textId="77777777" w:rsidR="008A2BB3" w:rsidRPr="0048562C" w:rsidRDefault="008A2BB3" w:rsidP="003C232A">
            <w:pPr>
              <w:spacing w:line="240" w:lineRule="auto"/>
              <w:ind w:firstLine="184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</w:t>
            </w:r>
            <w:r w:rsidRPr="0048562C">
              <w:rPr>
                <w:rFonts w:cs="Times New Roman"/>
                <w:sz w:val="20"/>
                <w:szCs w:val="20"/>
              </w:rPr>
              <w:t>es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C15AAB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1,117 (28.6)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C0031F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701 (35.7)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44B485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416 (21.5)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CE409D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9188E5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833 (17.6)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3DAC6E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527 (22.2)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0CDFE3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306 (12.9)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F5DED5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726346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644 (16.1)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5762BA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403 (20.2)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733B6E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241 (12.1)</w:t>
            </w:r>
          </w:p>
        </w:tc>
      </w:tr>
      <w:tr w:rsidR="008A2BB3" w:rsidRPr="0048562C" w14:paraId="4BAAA378" w14:textId="77777777" w:rsidTr="003C232A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B483273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48562C">
              <w:rPr>
                <w:rFonts w:cs="Times New Roman"/>
                <w:i/>
                <w:iCs/>
                <w:sz w:val="20"/>
                <w:szCs w:val="20"/>
              </w:rPr>
              <w:t>Satisfaction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BC46382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82A4446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88A074D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246CE99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1706AD7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0BFC135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763C57A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99BAE24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47471B2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23A929B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C170F16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A2BB3" w:rsidRPr="0048562C" w14:paraId="668D29DB" w14:textId="77777777" w:rsidTr="00927AB0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C4E22C2" w14:textId="77777777" w:rsidR="008A2BB3" w:rsidRPr="004A6206" w:rsidRDefault="008A2BB3" w:rsidP="003C232A">
            <w:pPr>
              <w:spacing w:line="24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4A6206">
              <w:rPr>
                <w:rFonts w:cs="Times New Roman"/>
                <w:b/>
                <w:bCs/>
                <w:sz w:val="20"/>
                <w:szCs w:val="20"/>
              </w:rPr>
              <w:t>Health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C986976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E128671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7BC8E31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7A7D247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C3ADDE2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95F1D1D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0ECBE99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558BDFD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87D548C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B215D32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A0114F1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A2BB3" w:rsidRPr="0048562C" w14:paraId="74F9747C" w14:textId="77777777" w:rsidTr="00927AB0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08B9B43" w14:textId="77777777" w:rsidR="008A2BB3" w:rsidRPr="0048562C" w:rsidRDefault="008A2BB3" w:rsidP="003C232A">
            <w:pPr>
              <w:spacing w:line="240" w:lineRule="auto"/>
              <w:ind w:firstLine="184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</w:t>
            </w:r>
            <w:r w:rsidRPr="0048562C">
              <w:rPr>
                <w:rFonts w:cs="Times New Roman"/>
                <w:sz w:val="20"/>
                <w:szCs w:val="20"/>
              </w:rPr>
              <w:t>oor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6D037FA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33 (0.8)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D00351B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 (0.8)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C022AFF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 (0.9)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A38387A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9DB70DD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39 (0.8)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285D89A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 (0.6)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3D371C7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 (1)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1C08D13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2F0EB11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44 (1.1)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F76CADC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 (1.2)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B513209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 (1)</w:t>
            </w:r>
          </w:p>
        </w:tc>
      </w:tr>
      <w:tr w:rsidR="008A2BB3" w:rsidRPr="0048562C" w14:paraId="12D1DAD5" w14:textId="77777777" w:rsidTr="00927AB0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0F6A492" w14:textId="77777777" w:rsidR="008A2BB3" w:rsidRPr="0048562C" w:rsidRDefault="008A2BB3" w:rsidP="003C232A">
            <w:pPr>
              <w:spacing w:line="240" w:lineRule="auto"/>
              <w:ind w:firstLine="184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</w:t>
            </w:r>
            <w:r w:rsidRPr="0048562C">
              <w:rPr>
                <w:rFonts w:cs="Times New Roman"/>
                <w:sz w:val="20"/>
                <w:szCs w:val="20"/>
              </w:rPr>
              <w:t>air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11441B1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315 (8.1)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128F62B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 (5.4)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B78CBC7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208 (10.7)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42E6A61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3B40A51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400 (8.4)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CFCA1AA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135 (5.7)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2D2C13D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265 (11.1)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A4C09C5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21F7E6B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334 (8.3)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D419D06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123 (6.1)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931B3F7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211 (10.5)</w:t>
            </w:r>
          </w:p>
        </w:tc>
      </w:tr>
      <w:tr w:rsidR="008A2BB3" w:rsidRPr="0048562C" w14:paraId="5365BBE9" w14:textId="77777777" w:rsidTr="00927AB0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7C4D787" w14:textId="77777777" w:rsidR="008A2BB3" w:rsidRPr="0048562C" w:rsidRDefault="008A2BB3" w:rsidP="003C232A">
            <w:pPr>
              <w:spacing w:line="240" w:lineRule="auto"/>
              <w:ind w:firstLine="184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</w:t>
            </w:r>
            <w:r w:rsidRPr="0048562C">
              <w:rPr>
                <w:rFonts w:cs="Times New Roman"/>
                <w:sz w:val="20"/>
                <w:szCs w:val="20"/>
              </w:rPr>
              <w:t xml:space="preserve">ood 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58D07B8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2,170 (55.6)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E6E0818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1,010 (51.3)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E394A13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1,160 (59.9)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6DB8E13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FE63A34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2,657 (55.8)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E53CBC9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1,232 (51.7)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FBDB144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1,425 (59.8)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B464FFA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376EE3A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2,247 (55.9)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49E210E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1,030 (51.1)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166E4D6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1,217 (60.8)</w:t>
            </w:r>
          </w:p>
        </w:tc>
      </w:tr>
      <w:tr w:rsidR="008A2BB3" w:rsidRPr="0048562C" w14:paraId="62D33B3C" w14:textId="77777777" w:rsidTr="00927AB0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0E6AF24" w14:textId="77777777" w:rsidR="008A2BB3" w:rsidRPr="0048562C" w:rsidRDefault="008A2BB3" w:rsidP="003C232A">
            <w:pPr>
              <w:spacing w:line="240" w:lineRule="auto"/>
              <w:ind w:firstLine="184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</w:t>
            </w:r>
            <w:r w:rsidRPr="0048562C">
              <w:rPr>
                <w:rFonts w:cs="Times New Roman"/>
                <w:sz w:val="20"/>
                <w:szCs w:val="20"/>
              </w:rPr>
              <w:t>xcellent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CD9B539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1,384 (35.5)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70A0794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835 (42.5)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6D17CC4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549 (28.4)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DAC2BA3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1131482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1,669 (35)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406A8A6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1,000 (42)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E80D7F2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669 (28.1)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FE9517A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4E7AB2F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1,395 (34.7)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69EF934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840 (41.6)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BCAEC2C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555 (27.7)</w:t>
            </w:r>
          </w:p>
        </w:tc>
      </w:tr>
      <w:tr w:rsidR="008A2BB3" w:rsidRPr="0048562C" w14:paraId="1CE5CDF6" w14:textId="77777777" w:rsidTr="00927AB0">
        <w:trPr>
          <w:gridAfter w:val="1"/>
          <w:wAfter w:w="12" w:type="dxa"/>
        </w:trPr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C945253" w14:textId="77777777" w:rsidR="008A2BB3" w:rsidRPr="0048562C" w:rsidRDefault="008A2BB3" w:rsidP="003C232A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4A6206">
              <w:rPr>
                <w:rFonts w:cs="Times New Roman"/>
                <w:b/>
                <w:bCs/>
                <w:sz w:val="20"/>
                <w:szCs w:val="20"/>
              </w:rPr>
              <w:t>Life satisfaction</w:t>
            </w:r>
            <w:r w:rsidRPr="0048562C">
              <w:rPr>
                <w:rFonts w:cs="Times New Roman"/>
                <w:sz w:val="20"/>
                <w:szCs w:val="20"/>
              </w:rPr>
              <w:t xml:space="preserve"> (M±SD)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12718B6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7.52 ± 2.01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3EBE0CD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7.67 </w:t>
            </w:r>
            <w:r w:rsidRPr="0048562C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1.99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B1BD46A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7.36 </w:t>
            </w:r>
            <w:r w:rsidRPr="0048562C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2.02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5B0CC56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A9BD34F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7.53 ± 1.93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7067642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7.65 </w:t>
            </w:r>
            <w:r w:rsidRPr="0048562C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1.85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DF3A5DB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7.41 </w:t>
            </w:r>
            <w:r w:rsidRPr="0048562C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2.01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72EA144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2ED9E53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62C">
              <w:rPr>
                <w:rFonts w:cs="Times New Roman"/>
                <w:sz w:val="20"/>
                <w:szCs w:val="20"/>
              </w:rPr>
              <w:t>7.36 ± 1.95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0DF89DA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7.6 </w:t>
            </w:r>
            <w:r w:rsidRPr="0048562C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1.78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AB856C6" w14:textId="77777777" w:rsidR="008A2BB3" w:rsidRPr="0048562C" w:rsidRDefault="008A2BB3" w:rsidP="003C232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7.12 </w:t>
            </w:r>
            <w:r w:rsidRPr="0048562C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2.08</w:t>
            </w:r>
          </w:p>
        </w:tc>
      </w:tr>
    </w:tbl>
    <w:p w14:paraId="371B1CA7" w14:textId="69DAB227" w:rsidR="008A2BB3" w:rsidRDefault="008A2BB3" w:rsidP="003C232A">
      <w:pPr>
        <w:spacing w:after="0" w:line="240" w:lineRule="auto"/>
        <w:rPr>
          <w:rFonts w:cs="Times New Roman"/>
          <w:sz w:val="20"/>
          <w:szCs w:val="20"/>
        </w:rPr>
      </w:pPr>
      <w:bookmarkStart w:id="4" w:name="_Hlk57295208"/>
      <w:bookmarkEnd w:id="0"/>
      <w:r w:rsidRPr="0048562C">
        <w:rPr>
          <w:rFonts w:cs="Times New Roman"/>
          <w:sz w:val="20"/>
          <w:szCs w:val="20"/>
        </w:rPr>
        <w:t>Valid percentage is reported</w:t>
      </w:r>
      <w:r>
        <w:rPr>
          <w:rFonts w:cs="Times New Roman"/>
          <w:sz w:val="20"/>
          <w:szCs w:val="20"/>
        </w:rPr>
        <w:t>.</w:t>
      </w:r>
    </w:p>
    <w:p w14:paraId="05F16A2C" w14:textId="707F9AA5" w:rsidR="00C22787" w:rsidRPr="007556E5" w:rsidRDefault="00C22787" w:rsidP="003C232A">
      <w:pPr>
        <w:spacing w:after="0" w:line="240" w:lineRule="auto"/>
        <w:rPr>
          <w:rFonts w:cs="Times New Roman"/>
        </w:rPr>
      </w:pPr>
      <w:r w:rsidRPr="00C22787">
        <w:rPr>
          <w:i/>
          <w:iCs/>
          <w:sz w:val="20"/>
          <w:szCs w:val="20"/>
        </w:rPr>
        <w:t>Data Sources</w:t>
      </w:r>
      <w:r>
        <w:rPr>
          <w:sz w:val="20"/>
          <w:szCs w:val="20"/>
        </w:rPr>
        <w:t xml:space="preserve">: </w:t>
      </w:r>
      <w:r w:rsidRPr="00C22787">
        <w:rPr>
          <w:sz w:val="20"/>
          <w:szCs w:val="20"/>
        </w:rPr>
        <w:t>Italian Health Behaviour in School-aged Children (HBSC) stud</w:t>
      </w:r>
      <w:r>
        <w:rPr>
          <w:sz w:val="20"/>
          <w:szCs w:val="20"/>
        </w:rPr>
        <w:t>ies</w:t>
      </w:r>
      <w:r w:rsidRPr="00C22787">
        <w:rPr>
          <w:sz w:val="20"/>
          <w:szCs w:val="20"/>
        </w:rPr>
        <w:t xml:space="preserve"> </w:t>
      </w:r>
      <w:r>
        <w:rPr>
          <w:sz w:val="20"/>
          <w:szCs w:val="20"/>
        </w:rPr>
        <w:t>(2006, 2010 and 2014)</w:t>
      </w:r>
      <w:r w:rsidR="00F40FE7">
        <w:rPr>
          <w:sz w:val="20"/>
          <w:szCs w:val="20"/>
        </w:rPr>
        <w:t>.</w:t>
      </w:r>
    </w:p>
    <w:bookmarkEnd w:id="1"/>
    <w:bookmarkEnd w:id="4"/>
    <w:p w14:paraId="5840ECD3" w14:textId="77777777" w:rsidR="00C96231" w:rsidRDefault="00C96231"/>
    <w:sectPr w:rsidR="00C96231" w:rsidSect="003C232A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31"/>
    <w:rsid w:val="000372CE"/>
    <w:rsid w:val="0007586E"/>
    <w:rsid w:val="000E4FD8"/>
    <w:rsid w:val="003C232A"/>
    <w:rsid w:val="004A6206"/>
    <w:rsid w:val="004F69C7"/>
    <w:rsid w:val="005B3F35"/>
    <w:rsid w:val="008A2BB3"/>
    <w:rsid w:val="00927AB0"/>
    <w:rsid w:val="00994A3B"/>
    <w:rsid w:val="009A56F7"/>
    <w:rsid w:val="00A157B9"/>
    <w:rsid w:val="00C22787"/>
    <w:rsid w:val="00C65DC4"/>
    <w:rsid w:val="00C96231"/>
    <w:rsid w:val="00CF31B1"/>
    <w:rsid w:val="00E77D96"/>
    <w:rsid w:val="00F4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8C639"/>
  <w15:chartTrackingRefBased/>
  <w15:docId w15:val="{BC2A7FD5-C346-4E7D-92A8-556C3281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BB3"/>
    <w:pPr>
      <w:spacing w:line="48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2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858</Words>
  <Characters>4891</Characters>
  <DocSecurity>0</DocSecurity>
  <Lines>40</Lines>
  <Paragraphs>11</Paragraphs>
  <ScaleCrop>false</ScaleCrop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2021-01-18T16:24:00Z</dcterms:created>
  <dcterms:modified xsi:type="dcterms:W3CDTF">2021-05-03T09:42:00Z</dcterms:modified>
</cp:coreProperties>
</file>