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85" w:rsidRPr="004732E7" w:rsidRDefault="00035285" w:rsidP="00035285">
      <w:pPr>
        <w:spacing w:after="160" w:line="259" w:lineRule="auto"/>
        <w:ind w:left="284"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</w:p>
    <w:p w:rsidR="00035285" w:rsidRPr="004732E7" w:rsidRDefault="00035285" w:rsidP="00035285">
      <w:pPr>
        <w:spacing w:after="160" w:line="259" w:lineRule="auto"/>
        <w:ind w:left="284"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35285" w:rsidRPr="004732E7" w:rsidRDefault="00035285" w:rsidP="00035285">
      <w:pPr>
        <w:spacing w:after="160" w:line="259" w:lineRule="auto"/>
        <w:ind w:left="284"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4732E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Adopted Adolescents Talk about </w:t>
      </w:r>
      <w:r w:rsidR="00E0163A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the </w:t>
      </w:r>
      <w:r w:rsidRPr="004732E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Mental States: a Qualitative Exploratory Study</w:t>
      </w:r>
    </w:p>
    <w:p w:rsidR="00035285" w:rsidRPr="004732E7" w:rsidRDefault="00035285" w:rsidP="00035285">
      <w:pPr>
        <w:spacing w:after="160" w:line="259" w:lineRule="auto"/>
        <w:ind w:left="284" w:firstLine="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5E4C0F" w:rsidRPr="004732E7" w:rsidRDefault="005E4C0F" w:rsidP="005E4C0F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:rsidR="005E4C0F" w:rsidRPr="004732E7" w:rsidRDefault="005E4C0F" w:rsidP="004A04B9">
      <w:pPr>
        <w:spacing w:after="0" w:line="36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proofErr w:type="spellStart"/>
      <w:r w:rsidRPr="004732E7">
        <w:rPr>
          <w:rFonts w:ascii="Times New Roman" w:eastAsia="Calibri" w:hAnsi="Times New Roman" w:cs="Times New Roman"/>
          <w:color w:val="000000"/>
          <w:sz w:val="24"/>
          <w:szCs w:val="24"/>
        </w:rPr>
        <w:t>Bastianoni</w:t>
      </w:r>
      <w:proofErr w:type="spellEnd"/>
      <w:r w:rsidRPr="004732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</w:t>
      </w:r>
      <w:r w:rsidR="006432A8">
        <w:rPr>
          <w:rFonts w:ascii="Times New Roman" w:eastAsia="Calibri" w:hAnsi="Times New Roman" w:cs="Times New Roman"/>
          <w:color w:val="000000"/>
          <w:sz w:val="24"/>
          <w:szCs w:val="24"/>
        </w:rPr>
        <w:t>hiara</w:t>
      </w:r>
      <w:r w:rsidRPr="004732E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*, </w:t>
      </w:r>
      <w:proofErr w:type="spellStart"/>
      <w:r w:rsidRPr="004732E7">
        <w:rPr>
          <w:rFonts w:ascii="Times New Roman" w:eastAsia="Calibri" w:hAnsi="Times New Roman" w:cs="Times New Roman"/>
          <w:color w:val="000000"/>
          <w:sz w:val="24"/>
          <w:szCs w:val="24"/>
        </w:rPr>
        <w:t>Charpentier</w:t>
      </w:r>
      <w:proofErr w:type="spellEnd"/>
      <w:r w:rsidRPr="004732E7">
        <w:rPr>
          <w:rFonts w:ascii="Times New Roman" w:eastAsia="Calibri" w:hAnsi="Times New Roman" w:cs="Times New Roman"/>
          <w:color w:val="000000"/>
          <w:sz w:val="24"/>
          <w:szCs w:val="24"/>
        </w:rPr>
        <w:t>-Mora S</w:t>
      </w:r>
      <w:r w:rsidR="006432A8">
        <w:rPr>
          <w:rFonts w:ascii="Times New Roman" w:eastAsia="Calibri" w:hAnsi="Times New Roman" w:cs="Times New Roman"/>
          <w:color w:val="000000"/>
          <w:sz w:val="24"/>
          <w:szCs w:val="24"/>
        </w:rPr>
        <w:t>imone</w:t>
      </w:r>
      <w:r w:rsidRPr="004732E7">
        <w:rPr>
          <w:rFonts w:ascii="Times New Roman" w:eastAsia="Calibri" w:hAnsi="Times New Roman" w:cs="Times New Roman"/>
          <w:color w:val="000000"/>
          <w:sz w:val="24"/>
          <w:szCs w:val="24"/>
        </w:rPr>
        <w:t>*, Cavanna D</w:t>
      </w:r>
      <w:r w:rsidR="006432A8">
        <w:rPr>
          <w:rFonts w:ascii="Times New Roman" w:eastAsia="Calibri" w:hAnsi="Times New Roman" w:cs="Times New Roman"/>
          <w:color w:val="000000"/>
          <w:sz w:val="24"/>
          <w:szCs w:val="24"/>
        </w:rPr>
        <w:t>onatella*, Bizzi Fabiola</w:t>
      </w:r>
      <w:r w:rsidRPr="004732E7">
        <w:rPr>
          <w:rFonts w:ascii="Times New Roman" w:eastAsia="Calibri" w:hAnsi="Times New Roman" w:cs="Times New Roman"/>
          <w:color w:val="000000"/>
          <w:sz w:val="24"/>
          <w:szCs w:val="24"/>
        </w:rPr>
        <w:t>*</w:t>
      </w:r>
    </w:p>
    <w:p w:rsidR="005E4C0F" w:rsidRPr="004732E7" w:rsidRDefault="005E4C0F" w:rsidP="004A04B9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5E4C0F" w:rsidRPr="004732E7" w:rsidRDefault="005E4C0F" w:rsidP="006432A8">
      <w:pPr>
        <w:spacing w:after="0" w:line="48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732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* </w:t>
      </w:r>
      <w:r w:rsidR="006432A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University of Genoa, </w:t>
      </w:r>
      <w:r w:rsidRPr="004732E7">
        <w:rPr>
          <w:rFonts w:ascii="Times New Roman" w:eastAsia="Calibri" w:hAnsi="Times New Roman" w:cs="Times New Roman"/>
          <w:sz w:val="24"/>
          <w:szCs w:val="24"/>
          <w:lang w:val="en-US"/>
        </w:rPr>
        <w:t>Department of Educational Science (DISFOR), Genoa, Italy</w:t>
      </w:r>
    </w:p>
    <w:p w:rsidR="005E4C0F" w:rsidRPr="004732E7" w:rsidRDefault="005E4C0F" w:rsidP="005E4C0F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E4C0F" w:rsidRPr="004732E7" w:rsidRDefault="005E4C0F" w:rsidP="005E4C0F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E4C0F" w:rsidRPr="004732E7" w:rsidRDefault="005E4C0F" w:rsidP="005E4C0F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E4C0F" w:rsidRPr="004732E7" w:rsidRDefault="005E4C0F" w:rsidP="005E4C0F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E4C0F" w:rsidRPr="004732E7" w:rsidRDefault="005E4C0F" w:rsidP="005E4C0F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E4C0F" w:rsidRPr="004732E7" w:rsidRDefault="005E4C0F" w:rsidP="005E4C0F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5E4C0F" w:rsidRPr="004732E7" w:rsidRDefault="005E4C0F" w:rsidP="005E4C0F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732E7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Corresponding author: </w:t>
      </w:r>
    </w:p>
    <w:p w:rsidR="005E4C0F" w:rsidRPr="004732E7" w:rsidRDefault="005E4C0F" w:rsidP="005E4C0F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732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Fabiola </w:t>
      </w:r>
      <w:proofErr w:type="spellStart"/>
      <w:r w:rsidRPr="004732E7">
        <w:rPr>
          <w:rFonts w:ascii="Times New Roman" w:eastAsia="Calibri" w:hAnsi="Times New Roman" w:cs="Times New Roman"/>
          <w:sz w:val="24"/>
          <w:szCs w:val="24"/>
          <w:lang w:val="en-US"/>
        </w:rPr>
        <w:t>Bizzi</w:t>
      </w:r>
      <w:proofErr w:type="spellEnd"/>
    </w:p>
    <w:p w:rsidR="006432A8" w:rsidRPr="004732E7" w:rsidRDefault="006432A8" w:rsidP="006432A8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University of Genoa</w:t>
      </w:r>
    </w:p>
    <w:p w:rsidR="005E4C0F" w:rsidRDefault="005E4C0F" w:rsidP="005E4C0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732E7">
        <w:rPr>
          <w:rFonts w:ascii="Times New Roman" w:eastAsia="Calibri" w:hAnsi="Times New Roman" w:cs="Times New Roman"/>
          <w:sz w:val="24"/>
          <w:szCs w:val="24"/>
          <w:lang w:val="en-US"/>
        </w:rPr>
        <w:t>Department of Educational Science (DISFOR)</w:t>
      </w:r>
    </w:p>
    <w:p w:rsidR="005E4C0F" w:rsidRPr="004732E7" w:rsidRDefault="005E4C0F" w:rsidP="005E4C0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4732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C. A. </w:t>
      </w:r>
      <w:proofErr w:type="spellStart"/>
      <w:r w:rsidRPr="004732E7">
        <w:rPr>
          <w:rFonts w:ascii="Times New Roman" w:eastAsia="Calibri" w:hAnsi="Times New Roman" w:cs="Times New Roman"/>
          <w:sz w:val="24"/>
          <w:szCs w:val="24"/>
          <w:lang w:val="en-GB"/>
        </w:rPr>
        <w:t>Podestà</w:t>
      </w:r>
      <w:proofErr w:type="spellEnd"/>
      <w:r w:rsidRPr="004732E7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2, 16128, Genoa, Italy</w:t>
      </w:r>
    </w:p>
    <w:p w:rsidR="005E4C0F" w:rsidRPr="004732E7" w:rsidRDefault="005E4C0F" w:rsidP="005E4C0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732E7">
        <w:rPr>
          <w:rFonts w:ascii="Times New Roman" w:eastAsia="Calibri" w:hAnsi="Times New Roman" w:cs="Times New Roman"/>
          <w:sz w:val="24"/>
          <w:szCs w:val="24"/>
          <w:lang w:val="en-US"/>
        </w:rPr>
        <w:t>mail: fabiola.bizzi@edu.unige.it</w:t>
      </w:r>
    </w:p>
    <w:p w:rsidR="00035285" w:rsidRPr="004732E7" w:rsidRDefault="00035285" w:rsidP="00035285">
      <w:pPr>
        <w:spacing w:after="160" w:line="259" w:lineRule="auto"/>
        <w:ind w:left="284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35285" w:rsidRPr="004732E7" w:rsidRDefault="00035285" w:rsidP="00035285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35285" w:rsidRPr="004732E7" w:rsidRDefault="00035285" w:rsidP="00035285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035285" w:rsidRPr="004732E7" w:rsidRDefault="00035285" w:rsidP="005E4C0F">
      <w:pPr>
        <w:spacing w:after="16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4732E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Running head: </w:t>
      </w:r>
      <w:r w:rsidRPr="004732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Mental States </w:t>
      </w:r>
      <w:r w:rsidR="00DE4E98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Talk </w:t>
      </w:r>
      <w:r w:rsidRPr="004732E7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in Adopted Adolescents</w:t>
      </w:r>
      <w:r w:rsidRPr="004732E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35285" w:rsidRPr="004732E7" w:rsidRDefault="00035285" w:rsidP="00035285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4A04B9" w:rsidRPr="004732E7" w:rsidRDefault="004A04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732E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4A04B9" w:rsidRPr="004732E7" w:rsidRDefault="004A04B9" w:rsidP="006432A8">
      <w:pPr>
        <w:spacing w:after="0" w:line="48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 w:rsidRPr="004732E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lastRenderedPageBreak/>
        <w:t xml:space="preserve">Author contributions: </w:t>
      </w:r>
    </w:p>
    <w:p w:rsidR="004A04B9" w:rsidRDefault="004A04B9" w:rsidP="000D2E8E">
      <w:pPr>
        <w:spacing w:after="0" w:line="480" w:lineRule="auto"/>
        <w:ind w:left="284" w:firstLine="424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  <w:r w:rsidRPr="004732E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CB and SCM contributed equally to this work and should be r</w:t>
      </w:r>
      <w:r w:rsidR="00A14262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egarded as joint first authors. </w:t>
      </w:r>
      <w:r w:rsidRPr="004732E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FB </w:t>
      </w:r>
      <w:r w:rsidR="003B2D2F" w:rsidRPr="003B2D2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codified the interviews </w:t>
      </w:r>
      <w:r w:rsidR="003B2D2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with </w:t>
      </w:r>
      <w:r w:rsidR="003B2D2F" w:rsidRPr="003B2D2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CB and SCM</w:t>
      </w:r>
      <w:r w:rsidR="003B2D2F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, and she </w:t>
      </w:r>
      <w:r w:rsidRPr="004732E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supervised the methodology of the study</w:t>
      </w:r>
      <w:r w:rsidR="00CA7A25" w:rsidRPr="004732E7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.</w:t>
      </w:r>
    </w:p>
    <w:p w:rsidR="004A04B9" w:rsidRPr="004A04B9" w:rsidRDefault="004A04B9" w:rsidP="006432A8">
      <w:pPr>
        <w:spacing w:after="0" w:line="48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 w:rsidRPr="004A04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Acknowledgements</w:t>
      </w:r>
    </w:p>
    <w:p w:rsidR="00531D9B" w:rsidRPr="004A04B9" w:rsidRDefault="004A04B9" w:rsidP="00531D9B">
      <w:pPr>
        <w:spacing w:after="0" w:line="480" w:lineRule="auto"/>
        <w:ind w:left="284" w:firstLine="42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04B9">
        <w:rPr>
          <w:rFonts w:ascii="Times New Roman" w:eastAsia="Calibri" w:hAnsi="Times New Roman" w:cs="Times New Roman"/>
          <w:sz w:val="24"/>
          <w:szCs w:val="24"/>
          <w:lang w:val="en-US"/>
        </w:rPr>
        <w:t>We thank all adolescents and their families for their voluntary participation. We also thank the public local adoption service for the virtuous collaboration</w:t>
      </w:r>
      <w:r w:rsidRPr="004732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Dr. Anna </w:t>
      </w:r>
      <w:proofErr w:type="spellStart"/>
      <w:r w:rsidRPr="004732E7">
        <w:rPr>
          <w:rFonts w:ascii="Times New Roman" w:eastAsia="Calibri" w:hAnsi="Times New Roman" w:cs="Times New Roman"/>
          <w:sz w:val="24"/>
          <w:szCs w:val="24"/>
          <w:lang w:val="en-US"/>
        </w:rPr>
        <w:t>Frigerio</w:t>
      </w:r>
      <w:proofErr w:type="spellEnd"/>
      <w:r w:rsidRPr="004A04B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r w:rsidR="00531D9B" w:rsidRPr="00531D9B">
        <w:rPr>
          <w:rFonts w:ascii="Times New Roman" w:eastAsia="Calibri" w:hAnsi="Times New Roman" w:cs="Times New Roman"/>
          <w:sz w:val="24"/>
          <w:szCs w:val="24"/>
          <w:lang w:val="en-US"/>
        </w:rPr>
        <w:t>The author(s) did not receive f</w:t>
      </w:r>
      <w:r w:rsidR="00531D9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31D9B" w:rsidRPr="00531D9B">
        <w:rPr>
          <w:rFonts w:ascii="Times New Roman" w:eastAsia="Calibri" w:hAnsi="Times New Roman" w:cs="Times New Roman"/>
          <w:sz w:val="24"/>
          <w:szCs w:val="24"/>
          <w:lang w:val="en-US"/>
        </w:rPr>
        <w:t>nancial support for</w:t>
      </w:r>
      <w:r w:rsidR="00531D9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31D9B" w:rsidRPr="00531D9B">
        <w:rPr>
          <w:rFonts w:ascii="Times New Roman" w:eastAsia="Calibri" w:hAnsi="Times New Roman" w:cs="Times New Roman"/>
          <w:sz w:val="24"/>
          <w:szCs w:val="24"/>
          <w:lang w:val="en-US"/>
        </w:rPr>
        <w:t>the research, authorship, and/or publication of this article.</w:t>
      </w:r>
    </w:p>
    <w:p w:rsidR="004A04B9" w:rsidRPr="004A04B9" w:rsidRDefault="004A04B9" w:rsidP="006432A8">
      <w:pPr>
        <w:spacing w:after="0" w:line="48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</w:pPr>
      <w:r w:rsidRPr="004A04B9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Declaration of Conflicting Interests</w:t>
      </w:r>
    </w:p>
    <w:p w:rsidR="004A04B9" w:rsidRPr="004A04B9" w:rsidRDefault="004A04B9" w:rsidP="004A04B9">
      <w:pPr>
        <w:spacing w:after="0" w:line="480" w:lineRule="auto"/>
        <w:ind w:left="284" w:firstLine="284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A04B9">
        <w:rPr>
          <w:rFonts w:ascii="Times New Roman" w:eastAsia="Calibri" w:hAnsi="Times New Roman" w:cs="Times New Roman"/>
          <w:sz w:val="24"/>
          <w:szCs w:val="24"/>
          <w:lang w:val="en-US"/>
        </w:rPr>
        <w:t>The authors declare that they have no conflict of interest.</w:t>
      </w:r>
    </w:p>
    <w:p w:rsidR="004A04B9" w:rsidRPr="004732E7" w:rsidRDefault="004A04B9" w:rsidP="006432A8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732E7">
        <w:rPr>
          <w:rFonts w:ascii="Times New Roman" w:hAnsi="Times New Roman" w:cs="Times New Roman"/>
          <w:b/>
          <w:i/>
          <w:sz w:val="24"/>
          <w:szCs w:val="24"/>
          <w:lang w:val="en-US"/>
        </w:rPr>
        <w:t>Ethical Approval</w:t>
      </w:r>
    </w:p>
    <w:p w:rsidR="004A04B9" w:rsidRDefault="004A04B9" w:rsidP="004A04B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A04B9">
        <w:rPr>
          <w:rFonts w:ascii="Times New Roman" w:hAnsi="Times New Roman" w:cs="Times New Roman"/>
          <w:sz w:val="24"/>
          <w:szCs w:val="24"/>
          <w:lang w:val="en-US"/>
        </w:rPr>
        <w:t xml:space="preserve">All procedures performed in studies involving human participants were in accordance with the ethical standards of the institutional research committee </w:t>
      </w:r>
      <w:r w:rsidR="00E93A52">
        <w:rPr>
          <w:rFonts w:ascii="Times New Roman" w:hAnsi="Times New Roman" w:cs="Times New Roman"/>
          <w:sz w:val="24"/>
          <w:szCs w:val="24"/>
          <w:lang w:val="en-US"/>
        </w:rPr>
        <w:t xml:space="preserve">(DISFOR, University of Genoa) </w:t>
      </w:r>
      <w:r w:rsidRPr="004A04B9">
        <w:rPr>
          <w:rFonts w:ascii="Times New Roman" w:hAnsi="Times New Roman" w:cs="Times New Roman"/>
          <w:sz w:val="24"/>
          <w:szCs w:val="24"/>
          <w:lang w:val="en-US"/>
        </w:rPr>
        <w:t xml:space="preserve">and with the 1964 Helsinki declaration and its later amendments or comparable ethical standards. </w:t>
      </w:r>
    </w:p>
    <w:p w:rsidR="004A04B9" w:rsidRPr="004A04B9" w:rsidRDefault="004A04B9" w:rsidP="004A04B9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4A04B9">
        <w:rPr>
          <w:rFonts w:ascii="Times New Roman" w:hAnsi="Times New Roman" w:cs="Times New Roman"/>
          <w:b/>
          <w:i/>
          <w:sz w:val="24"/>
          <w:szCs w:val="24"/>
          <w:lang w:val="en-US"/>
        </w:rPr>
        <w:t>Informed consent</w:t>
      </w:r>
    </w:p>
    <w:p w:rsidR="004A04B9" w:rsidRDefault="004A04B9" w:rsidP="004A04B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4A04B9">
        <w:rPr>
          <w:rFonts w:ascii="Times New Roman" w:hAnsi="Times New Roman" w:cs="Times New Roman"/>
          <w:sz w:val="24"/>
          <w:szCs w:val="24"/>
          <w:lang w:val="en-US"/>
        </w:rPr>
        <w:t>Informed consent was obtained from all individual participants included in the study. Parents completed consent forms, and children completed assent forms.</w:t>
      </w:r>
    </w:p>
    <w:p w:rsidR="006432A8" w:rsidRPr="006432A8" w:rsidRDefault="006432A8" w:rsidP="006432A8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6432A8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val="en-US"/>
        </w:rPr>
        <w:t>Data availability statement </w:t>
      </w:r>
    </w:p>
    <w:p w:rsidR="006432A8" w:rsidRDefault="006432A8" w:rsidP="004A04B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432A8">
        <w:rPr>
          <w:rFonts w:ascii="Times New Roman" w:hAnsi="Times New Roman" w:cs="Times New Roman"/>
          <w:sz w:val="24"/>
          <w:szCs w:val="24"/>
          <w:lang w:val="en-US"/>
        </w:rPr>
        <w:t xml:space="preserve">Data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</w:t>
      </w:r>
      <w:r w:rsidRPr="006432A8">
        <w:rPr>
          <w:rFonts w:ascii="Times New Roman" w:hAnsi="Times New Roman" w:cs="Times New Roman"/>
          <w:sz w:val="24"/>
          <w:szCs w:val="24"/>
          <w:lang w:val="en-US"/>
        </w:rPr>
        <w:t>available on request from the authors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432A8" w:rsidRDefault="006432A8" w:rsidP="004A04B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6432A8" w:rsidRDefault="006432A8" w:rsidP="004A04B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6432A8" w:rsidRDefault="006432A8" w:rsidP="004A04B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6432A8" w:rsidRDefault="006432A8" w:rsidP="004A04B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6432A8" w:rsidRDefault="006432A8" w:rsidP="004A04B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6432A8" w:rsidRDefault="006432A8" w:rsidP="004A04B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6432A8" w:rsidRDefault="006432A8" w:rsidP="004A04B9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6432A8" w:rsidRPr="006000D6" w:rsidRDefault="006432A8" w:rsidP="006432A8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6000D6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ORCID ID</w:t>
      </w:r>
      <w:r w:rsidR="006000D6" w:rsidRPr="006000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AND </w:t>
      </w:r>
      <w:r w:rsidR="006000D6">
        <w:rPr>
          <w:rFonts w:ascii="Times New Roman" w:hAnsi="Times New Roman" w:cs="Times New Roman"/>
          <w:b/>
          <w:sz w:val="24"/>
          <w:szCs w:val="24"/>
          <w:lang w:val="en-US"/>
        </w:rPr>
        <w:t>E-</w:t>
      </w:r>
      <w:r w:rsidR="006000D6" w:rsidRPr="006000D6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MAIL OF </w:t>
      </w:r>
      <w:r w:rsidR="006000D6">
        <w:rPr>
          <w:rFonts w:ascii="Times New Roman" w:hAnsi="Times New Roman" w:cs="Times New Roman"/>
          <w:b/>
          <w:sz w:val="24"/>
          <w:szCs w:val="24"/>
          <w:lang w:val="en-US"/>
        </w:rPr>
        <w:t>CO-</w:t>
      </w:r>
      <w:r w:rsidR="006000D6" w:rsidRPr="006000D6">
        <w:rPr>
          <w:rFonts w:ascii="Times New Roman" w:hAnsi="Times New Roman" w:cs="Times New Roman"/>
          <w:b/>
          <w:sz w:val="24"/>
          <w:szCs w:val="24"/>
          <w:lang w:val="en-US"/>
        </w:rPr>
        <w:t>AUTHORS</w:t>
      </w:r>
      <w:r w:rsidRPr="006000D6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6000D6">
        <w:rPr>
          <w:rFonts w:ascii="Times New Roman" w:hAnsi="Times New Roman" w:cs="Times New Roman"/>
          <w:sz w:val="24"/>
          <w:szCs w:val="24"/>
          <w:lang w:val="en-US"/>
        </w:rPr>
        <w:br/>
      </w:r>
      <w:proofErr w:type="spellStart"/>
      <w:r w:rsidRPr="006000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Bastianoni</w:t>
      </w:r>
      <w:proofErr w:type="spellEnd"/>
      <w:r w:rsidRPr="006000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C: </w:t>
      </w:r>
      <w:hyperlink r:id="rId6" w:history="1">
        <w:r w:rsidRPr="006000D6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0000-0002-0012-3356</w:t>
        </w:r>
      </w:hyperlink>
      <w:r w:rsidR="006000D6" w:rsidRPr="006000D6">
        <w:rPr>
          <w:rStyle w:val="Collegamentoipertestuale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, chiara.bastianoni@edu.unige.it</w:t>
      </w:r>
    </w:p>
    <w:p w:rsidR="006432A8" w:rsidRPr="006000D6" w:rsidRDefault="006432A8" w:rsidP="006432A8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6000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Charpentier</w:t>
      </w:r>
      <w:proofErr w:type="spellEnd"/>
      <w:r w:rsidRPr="006000D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-Mora S: </w:t>
      </w:r>
      <w:hyperlink r:id="rId7" w:history="1">
        <w:r w:rsidRPr="006000D6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en-US"/>
          </w:rPr>
          <w:t>0000-0003-1524-9469</w:t>
        </w:r>
      </w:hyperlink>
      <w:r w:rsidR="006000D6">
        <w:rPr>
          <w:rStyle w:val="Collegamentoipertestuale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, simone.charp</w:t>
      </w:r>
      <w:r w:rsidR="006000D6" w:rsidRPr="006000D6">
        <w:rPr>
          <w:rStyle w:val="Collegamentoipertestuale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en</w:t>
      </w:r>
      <w:r w:rsidR="006000D6">
        <w:rPr>
          <w:rStyle w:val="Collegamentoipertestuale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t</w:t>
      </w:r>
      <w:r w:rsidR="006000D6" w:rsidRPr="006000D6">
        <w:rPr>
          <w:rStyle w:val="Collegamentoipertestuale"/>
          <w:rFonts w:ascii="Times New Roman" w:hAnsi="Times New Roman" w:cs="Times New Roman"/>
          <w:color w:val="000000" w:themeColor="text1"/>
          <w:sz w:val="24"/>
          <w:szCs w:val="24"/>
          <w:u w:val="none"/>
          <w:lang w:val="en-US"/>
        </w:rPr>
        <w:t>iermora@edu.unige.it</w:t>
      </w:r>
    </w:p>
    <w:p w:rsidR="006432A8" w:rsidRPr="006432A8" w:rsidRDefault="006432A8" w:rsidP="006432A8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Cavanna D: </w:t>
      </w:r>
      <w:hyperlink r:id="rId8" w:history="1">
        <w:r w:rsidRPr="006432A8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0000-0002-1771-2878</w:t>
        </w:r>
      </w:hyperlink>
      <w:r w:rsidR="006000D6">
        <w:rPr>
          <w:rStyle w:val="Collegamentoipertestual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donatella.cavanna@unige.it</w:t>
      </w:r>
    </w:p>
    <w:p w:rsidR="006432A8" w:rsidRPr="006432A8" w:rsidRDefault="006432A8" w:rsidP="006432A8">
      <w:pPr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32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Bizzi F: </w:t>
      </w:r>
      <w:hyperlink r:id="rId9" w:history="1">
        <w:r w:rsidRPr="006432A8">
          <w:rPr>
            <w:rStyle w:val="Collegamentoipertestual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0000-0003-0141-1218</w:t>
        </w:r>
      </w:hyperlink>
      <w:r w:rsidR="006000D6">
        <w:rPr>
          <w:rStyle w:val="Collegamentoipertestual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fabiola.bizzi@edu.unige.it</w:t>
      </w:r>
    </w:p>
    <w:sectPr w:rsidR="006432A8" w:rsidRPr="00643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85"/>
    <w:rsid w:val="00035285"/>
    <w:rsid w:val="000D2E8E"/>
    <w:rsid w:val="003B2D2F"/>
    <w:rsid w:val="004732E7"/>
    <w:rsid w:val="004A04B9"/>
    <w:rsid w:val="00531D9B"/>
    <w:rsid w:val="005E4C0F"/>
    <w:rsid w:val="006000D6"/>
    <w:rsid w:val="006432A8"/>
    <w:rsid w:val="00A14262"/>
    <w:rsid w:val="00B16969"/>
    <w:rsid w:val="00CA7A25"/>
    <w:rsid w:val="00D93B01"/>
    <w:rsid w:val="00DE4E98"/>
    <w:rsid w:val="00E0163A"/>
    <w:rsid w:val="00E9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528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5285"/>
    <w:rPr>
      <w:sz w:val="20"/>
      <w:szCs w:val="20"/>
    </w:rPr>
  </w:style>
  <w:style w:type="character" w:styleId="Rimandocommento">
    <w:name w:val="annotation reference"/>
    <w:uiPriority w:val="99"/>
    <w:semiHidden/>
    <w:unhideWhenUsed/>
    <w:rsid w:val="00035285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528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6432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3528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35285"/>
    <w:rPr>
      <w:sz w:val="20"/>
      <w:szCs w:val="20"/>
    </w:rPr>
  </w:style>
  <w:style w:type="character" w:styleId="Rimandocommento">
    <w:name w:val="annotation reference"/>
    <w:uiPriority w:val="99"/>
    <w:semiHidden/>
    <w:unhideWhenUsed/>
    <w:rsid w:val="00035285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5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5285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6432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1771-287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rcid.org/0000-0003-1524-946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2-0012-335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rcid.org/0000-0003-0141-1218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5E29A-2190-438C-8B28-360AD4D6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Fabiola</cp:lastModifiedBy>
  <cp:revision>2</cp:revision>
  <dcterms:created xsi:type="dcterms:W3CDTF">2021-01-29T10:08:00Z</dcterms:created>
  <dcterms:modified xsi:type="dcterms:W3CDTF">2021-01-29T10:08:00Z</dcterms:modified>
</cp:coreProperties>
</file>