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4C9C" w:rsidRDefault="008E4E0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Table </w:t>
      </w:r>
      <w:r w:rsidR="00D47C62">
        <w:rPr>
          <w:rFonts w:ascii="Times New Roman" w:eastAsia="Times New Roman" w:hAnsi="Times New Roman" w:cs="Times New Roman"/>
          <w:color w:val="000000"/>
        </w:rPr>
        <w:t>S1</w:t>
      </w:r>
      <w:r>
        <w:rPr>
          <w:rFonts w:ascii="Times New Roman" w:eastAsia="Times New Roman" w:hAnsi="Times New Roman" w:cs="Times New Roman"/>
          <w:i/>
          <w:color w:val="000000"/>
        </w:rPr>
        <w:t xml:space="preserve"> Confirmatory Factor Analysis of DERS-36</w:t>
      </w:r>
      <w:r w:rsidR="00D13CB8">
        <w:rPr>
          <w:rFonts w:ascii="Times New Roman" w:eastAsia="Times New Roman" w:hAnsi="Times New Roman" w:cs="Times New Roman"/>
          <w:i/>
          <w:color w:val="000000"/>
        </w:rPr>
        <w:t xml:space="preserve"> (N=520)</w:t>
      </w:r>
    </w:p>
    <w:tbl>
      <w:tblPr>
        <w:tblStyle w:val="aff2"/>
        <w:tblW w:w="66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2"/>
        <w:gridCol w:w="4536"/>
      </w:tblGrid>
      <w:tr w:rsidR="00E44C9C">
        <w:trPr>
          <w:trHeight w:val="280"/>
        </w:trPr>
        <w:tc>
          <w:tcPr>
            <w:tcW w:w="213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Factor Loadings</w:t>
            </w:r>
          </w:p>
        </w:tc>
      </w:tr>
      <w:tr w:rsidR="00E44C9C">
        <w:trPr>
          <w:trHeight w:val="300"/>
        </w:trPr>
        <w:tc>
          <w:tcPr>
            <w:tcW w:w="2132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NonAcceptance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</w:p>
        </w:tc>
      </w:tr>
      <w:tr w:rsidR="00E44C9C">
        <w:trPr>
          <w:trHeight w:val="300"/>
        </w:trPr>
        <w:tc>
          <w:tcPr>
            <w:tcW w:w="2132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Item 29</w:t>
            </w:r>
          </w:p>
        </w:tc>
        <w:tc>
          <w:tcPr>
            <w:tcW w:w="4536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.95</w:t>
            </w:r>
          </w:p>
        </w:tc>
      </w:tr>
      <w:tr w:rsidR="00E44C9C">
        <w:trPr>
          <w:trHeight w:val="220"/>
        </w:trPr>
        <w:tc>
          <w:tcPr>
            <w:tcW w:w="213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Item 11</w:t>
            </w:r>
          </w:p>
        </w:tc>
        <w:tc>
          <w:tcPr>
            <w:tcW w:w="45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.86</w:t>
            </w:r>
          </w:p>
        </w:tc>
      </w:tr>
      <w:tr w:rsidR="00E44C9C">
        <w:trPr>
          <w:trHeight w:val="220"/>
        </w:trPr>
        <w:tc>
          <w:tcPr>
            <w:tcW w:w="213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Item 12</w:t>
            </w:r>
          </w:p>
        </w:tc>
        <w:tc>
          <w:tcPr>
            <w:tcW w:w="45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.84</w:t>
            </w:r>
          </w:p>
        </w:tc>
      </w:tr>
      <w:tr w:rsidR="00E44C9C">
        <w:trPr>
          <w:trHeight w:val="220"/>
        </w:trPr>
        <w:tc>
          <w:tcPr>
            <w:tcW w:w="213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Item 21</w:t>
            </w:r>
          </w:p>
        </w:tc>
        <w:tc>
          <w:tcPr>
            <w:tcW w:w="45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.87</w:t>
            </w:r>
          </w:p>
        </w:tc>
      </w:tr>
      <w:tr w:rsidR="00E44C9C">
        <w:trPr>
          <w:trHeight w:val="220"/>
        </w:trPr>
        <w:tc>
          <w:tcPr>
            <w:tcW w:w="213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Item 25</w:t>
            </w:r>
          </w:p>
        </w:tc>
        <w:tc>
          <w:tcPr>
            <w:tcW w:w="45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.87</w:t>
            </w:r>
          </w:p>
        </w:tc>
      </w:tr>
      <w:tr w:rsidR="00E44C9C">
        <w:trPr>
          <w:trHeight w:val="220"/>
        </w:trPr>
        <w:tc>
          <w:tcPr>
            <w:tcW w:w="213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Item 23</w:t>
            </w:r>
          </w:p>
        </w:tc>
        <w:tc>
          <w:tcPr>
            <w:tcW w:w="45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.74</w:t>
            </w:r>
          </w:p>
        </w:tc>
      </w:tr>
      <w:tr w:rsidR="00E44C9C">
        <w:trPr>
          <w:trHeight w:val="220"/>
        </w:trPr>
        <w:tc>
          <w:tcPr>
            <w:tcW w:w="213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Goals</w:t>
            </w:r>
          </w:p>
        </w:tc>
        <w:tc>
          <w:tcPr>
            <w:tcW w:w="45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</w:p>
        </w:tc>
      </w:tr>
      <w:tr w:rsidR="00E44C9C">
        <w:trPr>
          <w:trHeight w:val="220"/>
        </w:trPr>
        <w:tc>
          <w:tcPr>
            <w:tcW w:w="213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Item 26</w:t>
            </w:r>
          </w:p>
        </w:tc>
        <w:tc>
          <w:tcPr>
            <w:tcW w:w="45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1.02</w:t>
            </w:r>
          </w:p>
        </w:tc>
      </w:tr>
      <w:tr w:rsidR="00E44C9C">
        <w:trPr>
          <w:trHeight w:val="220"/>
        </w:trPr>
        <w:tc>
          <w:tcPr>
            <w:tcW w:w="213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Item 18</w:t>
            </w:r>
          </w:p>
        </w:tc>
        <w:tc>
          <w:tcPr>
            <w:tcW w:w="45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1.03</w:t>
            </w:r>
          </w:p>
        </w:tc>
      </w:tr>
      <w:tr w:rsidR="00E44C9C">
        <w:trPr>
          <w:trHeight w:val="220"/>
        </w:trPr>
        <w:tc>
          <w:tcPr>
            <w:tcW w:w="213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Item 13</w:t>
            </w:r>
          </w:p>
        </w:tc>
        <w:tc>
          <w:tcPr>
            <w:tcW w:w="45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.99</w:t>
            </w:r>
          </w:p>
        </w:tc>
      </w:tr>
      <w:tr w:rsidR="00E44C9C">
        <w:trPr>
          <w:trHeight w:val="220"/>
        </w:trPr>
        <w:tc>
          <w:tcPr>
            <w:tcW w:w="213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Item 33</w:t>
            </w:r>
          </w:p>
        </w:tc>
        <w:tc>
          <w:tcPr>
            <w:tcW w:w="45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.99</w:t>
            </w:r>
          </w:p>
        </w:tc>
      </w:tr>
      <w:tr w:rsidR="00E44C9C">
        <w:trPr>
          <w:trHeight w:val="220"/>
        </w:trPr>
        <w:tc>
          <w:tcPr>
            <w:tcW w:w="213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Item 20</w:t>
            </w:r>
          </w:p>
        </w:tc>
        <w:tc>
          <w:tcPr>
            <w:tcW w:w="45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.47</w:t>
            </w:r>
          </w:p>
        </w:tc>
      </w:tr>
      <w:tr w:rsidR="00E44C9C">
        <w:trPr>
          <w:trHeight w:val="220"/>
        </w:trPr>
        <w:tc>
          <w:tcPr>
            <w:tcW w:w="213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Strategies</w:t>
            </w:r>
          </w:p>
        </w:tc>
        <w:tc>
          <w:tcPr>
            <w:tcW w:w="45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</w:p>
        </w:tc>
      </w:tr>
      <w:tr w:rsidR="00E44C9C">
        <w:trPr>
          <w:trHeight w:val="220"/>
        </w:trPr>
        <w:tc>
          <w:tcPr>
            <w:tcW w:w="213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Item 22</w:t>
            </w:r>
          </w:p>
        </w:tc>
        <w:tc>
          <w:tcPr>
            <w:tcW w:w="45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.53</w:t>
            </w:r>
          </w:p>
        </w:tc>
      </w:tr>
      <w:tr w:rsidR="00E44C9C">
        <w:trPr>
          <w:trHeight w:val="220"/>
        </w:trPr>
        <w:tc>
          <w:tcPr>
            <w:tcW w:w="213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Item 28</w:t>
            </w:r>
          </w:p>
        </w:tc>
        <w:tc>
          <w:tcPr>
            <w:tcW w:w="45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.81</w:t>
            </w:r>
          </w:p>
        </w:tc>
      </w:tr>
      <w:tr w:rsidR="00E44C9C">
        <w:trPr>
          <w:trHeight w:val="220"/>
        </w:trPr>
        <w:tc>
          <w:tcPr>
            <w:tcW w:w="213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Item 15</w:t>
            </w:r>
          </w:p>
        </w:tc>
        <w:tc>
          <w:tcPr>
            <w:tcW w:w="45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.88</w:t>
            </w:r>
          </w:p>
        </w:tc>
      </w:tr>
      <w:tr w:rsidR="00E44C9C">
        <w:trPr>
          <w:trHeight w:val="220"/>
        </w:trPr>
        <w:tc>
          <w:tcPr>
            <w:tcW w:w="213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Item 31</w:t>
            </w:r>
          </w:p>
        </w:tc>
        <w:tc>
          <w:tcPr>
            <w:tcW w:w="45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.76</w:t>
            </w:r>
          </w:p>
        </w:tc>
      </w:tr>
      <w:tr w:rsidR="00E44C9C">
        <w:trPr>
          <w:trHeight w:val="220"/>
        </w:trPr>
        <w:tc>
          <w:tcPr>
            <w:tcW w:w="213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Item 16</w:t>
            </w:r>
          </w:p>
        </w:tc>
        <w:tc>
          <w:tcPr>
            <w:tcW w:w="45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.85</w:t>
            </w:r>
          </w:p>
        </w:tc>
      </w:tr>
      <w:tr w:rsidR="00E44C9C">
        <w:trPr>
          <w:trHeight w:val="220"/>
        </w:trPr>
        <w:tc>
          <w:tcPr>
            <w:tcW w:w="213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Item 35</w:t>
            </w:r>
          </w:p>
        </w:tc>
        <w:tc>
          <w:tcPr>
            <w:tcW w:w="45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.92</w:t>
            </w:r>
          </w:p>
        </w:tc>
      </w:tr>
      <w:tr w:rsidR="00E44C9C">
        <w:trPr>
          <w:trHeight w:val="220"/>
        </w:trPr>
        <w:tc>
          <w:tcPr>
            <w:tcW w:w="213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Item 30</w:t>
            </w:r>
          </w:p>
        </w:tc>
        <w:tc>
          <w:tcPr>
            <w:tcW w:w="45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1.07</w:t>
            </w:r>
          </w:p>
        </w:tc>
      </w:tr>
      <w:tr w:rsidR="00E44C9C">
        <w:trPr>
          <w:trHeight w:val="220"/>
        </w:trPr>
        <w:tc>
          <w:tcPr>
            <w:tcW w:w="213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Item 36</w:t>
            </w:r>
          </w:p>
        </w:tc>
        <w:tc>
          <w:tcPr>
            <w:tcW w:w="45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.94</w:t>
            </w:r>
          </w:p>
        </w:tc>
      </w:tr>
      <w:tr w:rsidR="00E44C9C">
        <w:trPr>
          <w:trHeight w:val="240"/>
        </w:trPr>
        <w:tc>
          <w:tcPr>
            <w:tcW w:w="213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Impulse</w:t>
            </w:r>
          </w:p>
        </w:tc>
        <w:tc>
          <w:tcPr>
            <w:tcW w:w="45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</w:p>
        </w:tc>
      </w:tr>
      <w:tr w:rsidR="00E44C9C">
        <w:trPr>
          <w:trHeight w:val="240"/>
        </w:trPr>
        <w:tc>
          <w:tcPr>
            <w:tcW w:w="213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Item 3</w:t>
            </w:r>
          </w:p>
        </w:tc>
        <w:tc>
          <w:tcPr>
            <w:tcW w:w="45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.52</w:t>
            </w:r>
          </w:p>
        </w:tc>
      </w:tr>
      <w:tr w:rsidR="00E44C9C">
        <w:trPr>
          <w:trHeight w:val="220"/>
        </w:trPr>
        <w:tc>
          <w:tcPr>
            <w:tcW w:w="213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Item 14</w:t>
            </w:r>
          </w:p>
        </w:tc>
        <w:tc>
          <w:tcPr>
            <w:tcW w:w="45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.89</w:t>
            </w:r>
          </w:p>
        </w:tc>
      </w:tr>
      <w:tr w:rsidR="00E44C9C">
        <w:trPr>
          <w:trHeight w:val="220"/>
        </w:trPr>
        <w:tc>
          <w:tcPr>
            <w:tcW w:w="213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Item 32</w:t>
            </w:r>
          </w:p>
        </w:tc>
        <w:tc>
          <w:tcPr>
            <w:tcW w:w="45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.89</w:t>
            </w:r>
          </w:p>
        </w:tc>
      </w:tr>
      <w:tr w:rsidR="00E44C9C">
        <w:trPr>
          <w:trHeight w:val="220"/>
        </w:trPr>
        <w:tc>
          <w:tcPr>
            <w:tcW w:w="213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Item 19</w:t>
            </w:r>
          </w:p>
        </w:tc>
        <w:tc>
          <w:tcPr>
            <w:tcW w:w="45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.94</w:t>
            </w:r>
          </w:p>
        </w:tc>
      </w:tr>
      <w:tr w:rsidR="00E44C9C">
        <w:trPr>
          <w:trHeight w:val="220"/>
        </w:trPr>
        <w:tc>
          <w:tcPr>
            <w:tcW w:w="213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Item 27</w:t>
            </w:r>
          </w:p>
        </w:tc>
        <w:tc>
          <w:tcPr>
            <w:tcW w:w="45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.93</w:t>
            </w:r>
          </w:p>
        </w:tc>
      </w:tr>
      <w:tr w:rsidR="00E44C9C">
        <w:trPr>
          <w:trHeight w:val="220"/>
        </w:trPr>
        <w:tc>
          <w:tcPr>
            <w:tcW w:w="213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Item 24</w:t>
            </w:r>
          </w:p>
        </w:tc>
        <w:tc>
          <w:tcPr>
            <w:tcW w:w="45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.60</w:t>
            </w:r>
          </w:p>
        </w:tc>
      </w:tr>
      <w:tr w:rsidR="00E44C9C">
        <w:trPr>
          <w:trHeight w:val="220"/>
        </w:trPr>
        <w:tc>
          <w:tcPr>
            <w:tcW w:w="213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Clarity</w:t>
            </w:r>
          </w:p>
        </w:tc>
        <w:tc>
          <w:tcPr>
            <w:tcW w:w="45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</w:p>
        </w:tc>
      </w:tr>
      <w:tr w:rsidR="00E44C9C">
        <w:trPr>
          <w:trHeight w:val="220"/>
        </w:trPr>
        <w:tc>
          <w:tcPr>
            <w:tcW w:w="213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Item 4</w:t>
            </w:r>
          </w:p>
        </w:tc>
        <w:tc>
          <w:tcPr>
            <w:tcW w:w="45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.76</w:t>
            </w:r>
          </w:p>
        </w:tc>
      </w:tr>
      <w:tr w:rsidR="00E44C9C">
        <w:trPr>
          <w:trHeight w:val="220"/>
        </w:trPr>
        <w:tc>
          <w:tcPr>
            <w:tcW w:w="213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Item 5</w:t>
            </w:r>
          </w:p>
        </w:tc>
        <w:tc>
          <w:tcPr>
            <w:tcW w:w="45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.83</w:t>
            </w:r>
          </w:p>
        </w:tc>
      </w:tr>
      <w:tr w:rsidR="00E44C9C">
        <w:trPr>
          <w:trHeight w:val="220"/>
        </w:trPr>
        <w:tc>
          <w:tcPr>
            <w:tcW w:w="213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Item 9</w:t>
            </w:r>
          </w:p>
        </w:tc>
        <w:tc>
          <w:tcPr>
            <w:tcW w:w="45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.78</w:t>
            </w:r>
          </w:p>
        </w:tc>
      </w:tr>
      <w:tr w:rsidR="00E44C9C">
        <w:trPr>
          <w:trHeight w:val="220"/>
        </w:trPr>
        <w:tc>
          <w:tcPr>
            <w:tcW w:w="213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Item 7</w:t>
            </w:r>
          </w:p>
        </w:tc>
        <w:tc>
          <w:tcPr>
            <w:tcW w:w="45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.65</w:t>
            </w:r>
          </w:p>
        </w:tc>
      </w:tr>
      <w:tr w:rsidR="00E44C9C">
        <w:trPr>
          <w:trHeight w:val="220"/>
        </w:trPr>
        <w:tc>
          <w:tcPr>
            <w:tcW w:w="213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Item 1</w:t>
            </w:r>
          </w:p>
        </w:tc>
        <w:tc>
          <w:tcPr>
            <w:tcW w:w="45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.55</w:t>
            </w:r>
          </w:p>
        </w:tc>
      </w:tr>
      <w:tr w:rsidR="00E44C9C">
        <w:trPr>
          <w:trHeight w:val="220"/>
        </w:trPr>
        <w:tc>
          <w:tcPr>
            <w:tcW w:w="213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Awareness</w:t>
            </w:r>
          </w:p>
        </w:tc>
        <w:tc>
          <w:tcPr>
            <w:tcW w:w="45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</w:p>
        </w:tc>
      </w:tr>
      <w:tr w:rsidR="00E44C9C">
        <w:trPr>
          <w:trHeight w:val="220"/>
        </w:trPr>
        <w:tc>
          <w:tcPr>
            <w:tcW w:w="213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Item 2</w:t>
            </w:r>
          </w:p>
        </w:tc>
        <w:tc>
          <w:tcPr>
            <w:tcW w:w="45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.96</w:t>
            </w:r>
          </w:p>
        </w:tc>
      </w:tr>
      <w:tr w:rsidR="00E44C9C">
        <w:trPr>
          <w:trHeight w:val="220"/>
        </w:trPr>
        <w:tc>
          <w:tcPr>
            <w:tcW w:w="213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Item 8</w:t>
            </w:r>
          </w:p>
        </w:tc>
        <w:tc>
          <w:tcPr>
            <w:tcW w:w="45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.87</w:t>
            </w:r>
          </w:p>
        </w:tc>
      </w:tr>
      <w:tr w:rsidR="00E44C9C">
        <w:trPr>
          <w:trHeight w:val="220"/>
        </w:trPr>
        <w:tc>
          <w:tcPr>
            <w:tcW w:w="213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Item 6</w:t>
            </w:r>
          </w:p>
        </w:tc>
        <w:tc>
          <w:tcPr>
            <w:tcW w:w="45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.96</w:t>
            </w:r>
          </w:p>
        </w:tc>
      </w:tr>
      <w:tr w:rsidR="00E44C9C">
        <w:trPr>
          <w:trHeight w:val="220"/>
        </w:trPr>
        <w:tc>
          <w:tcPr>
            <w:tcW w:w="213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Item 17</w:t>
            </w:r>
          </w:p>
        </w:tc>
        <w:tc>
          <w:tcPr>
            <w:tcW w:w="45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.61</w:t>
            </w:r>
          </w:p>
        </w:tc>
      </w:tr>
      <w:tr w:rsidR="00E44C9C">
        <w:trPr>
          <w:trHeight w:val="80"/>
        </w:trPr>
        <w:tc>
          <w:tcPr>
            <w:tcW w:w="213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Item 10</w:t>
            </w:r>
          </w:p>
        </w:tc>
        <w:tc>
          <w:tcPr>
            <w:tcW w:w="45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.54</w:t>
            </w:r>
          </w:p>
        </w:tc>
      </w:tr>
      <w:tr w:rsidR="00E44C9C">
        <w:trPr>
          <w:trHeight w:val="300"/>
        </w:trPr>
        <w:tc>
          <w:tcPr>
            <w:tcW w:w="2132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Item 34</w:t>
            </w:r>
          </w:p>
        </w:tc>
        <w:tc>
          <w:tcPr>
            <w:tcW w:w="4536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.64</w:t>
            </w:r>
          </w:p>
        </w:tc>
      </w:tr>
    </w:tbl>
    <w:p w:rsidR="008E4E09" w:rsidRPr="00645484" w:rsidRDefault="008E4E09">
      <w:pPr>
        <w:spacing w:line="276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Note. Extraction Method: Maximum Likelihood. Rotation Method: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Oblimin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with Kaiser Normalization.</w:t>
      </w:r>
    </w:p>
    <w:p w:rsidR="00D14DD3" w:rsidRDefault="00D14DD3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br w:type="page"/>
      </w:r>
    </w:p>
    <w:p w:rsidR="00E44C9C" w:rsidRDefault="008E4E09">
      <w:pPr>
        <w:spacing w:line="276" w:lineRule="auto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Table </w:t>
      </w:r>
      <w:r w:rsidR="00D47C62">
        <w:rPr>
          <w:rFonts w:ascii="Times New Roman" w:eastAsia="Times New Roman" w:hAnsi="Times New Roman" w:cs="Times New Roman"/>
          <w:color w:val="000000"/>
        </w:rPr>
        <w:t>S2</w:t>
      </w:r>
      <w:r>
        <w:rPr>
          <w:rFonts w:ascii="Times New Roman" w:eastAsia="Times New Roman" w:hAnsi="Times New Roman" w:cs="Times New Roman"/>
          <w:i/>
          <w:color w:val="000000"/>
        </w:rPr>
        <w:t xml:space="preserve"> Exploratory Factor analysis of DERS-36</w:t>
      </w:r>
      <w:r w:rsidR="00D13CB8">
        <w:rPr>
          <w:rFonts w:ascii="Times New Roman" w:eastAsia="Times New Roman" w:hAnsi="Times New Roman" w:cs="Times New Roman"/>
          <w:i/>
          <w:color w:val="000000"/>
        </w:rPr>
        <w:t xml:space="preserve"> (N=520)</w:t>
      </w:r>
    </w:p>
    <w:tbl>
      <w:tblPr>
        <w:tblStyle w:val="aff3"/>
        <w:tblW w:w="5023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913"/>
        <w:gridCol w:w="645"/>
        <w:gridCol w:w="630"/>
        <w:gridCol w:w="709"/>
        <w:gridCol w:w="709"/>
        <w:gridCol w:w="709"/>
        <w:gridCol w:w="708"/>
      </w:tblGrid>
      <w:tr w:rsidR="00E44C9C">
        <w:trPr>
          <w:trHeight w:val="220"/>
        </w:trPr>
        <w:tc>
          <w:tcPr>
            <w:tcW w:w="913" w:type="dxa"/>
            <w:tcBorders>
              <w:top w:val="single" w:sz="4" w:space="0" w:color="152935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152935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4" w:space="0" w:color="152935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E44C9C" w:rsidRDefault="008E4E09">
            <w:pPr>
              <w:spacing w:line="360" w:lineRule="auto"/>
              <w:ind w:hanging="1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152935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152935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152935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152935"/>
              <w:left w:val="single" w:sz="4" w:space="0" w:color="FFFFFF"/>
              <w:bottom w:val="single" w:sz="4" w:space="0" w:color="152935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</w:tr>
      <w:tr w:rsidR="00E44C9C">
        <w:trPr>
          <w:trHeight w:val="340"/>
        </w:trPr>
        <w:tc>
          <w:tcPr>
            <w:tcW w:w="913" w:type="dxa"/>
            <w:tcBorders>
              <w:top w:val="single" w:sz="4" w:space="0" w:color="152935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Item 25</w:t>
            </w:r>
          </w:p>
        </w:tc>
        <w:tc>
          <w:tcPr>
            <w:tcW w:w="645" w:type="dxa"/>
            <w:tcBorders>
              <w:top w:val="single" w:sz="4" w:space="0" w:color="152935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8" w:right="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.80</w:t>
            </w:r>
          </w:p>
        </w:tc>
        <w:tc>
          <w:tcPr>
            <w:tcW w:w="630" w:type="dxa"/>
            <w:tcBorders>
              <w:top w:val="single" w:sz="4" w:space="0" w:color="152935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152935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152935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152935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152935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44C9C">
        <w:trPr>
          <w:trHeight w:val="340"/>
        </w:trPr>
        <w:tc>
          <w:tcPr>
            <w:tcW w:w="9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Item 12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3" w:right="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.77</w:t>
            </w: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44C9C">
        <w:trPr>
          <w:trHeight w:val="340"/>
        </w:trPr>
        <w:tc>
          <w:tcPr>
            <w:tcW w:w="9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Item 21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1" w:right="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.76</w:t>
            </w: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44C9C">
        <w:trPr>
          <w:trHeight w:val="340"/>
        </w:trPr>
        <w:tc>
          <w:tcPr>
            <w:tcW w:w="9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Item 11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2" w:right="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.70</w:t>
            </w: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44C9C">
        <w:trPr>
          <w:trHeight w:val="320"/>
        </w:trPr>
        <w:tc>
          <w:tcPr>
            <w:tcW w:w="9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Item 29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3" w:righ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.68</w:t>
            </w: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44C9C">
        <w:trPr>
          <w:trHeight w:val="340"/>
        </w:trPr>
        <w:tc>
          <w:tcPr>
            <w:tcW w:w="9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Item 30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.51</w:t>
            </w: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44C9C">
        <w:trPr>
          <w:trHeight w:val="340"/>
        </w:trPr>
        <w:tc>
          <w:tcPr>
            <w:tcW w:w="9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Item 28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.41</w:t>
            </w: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4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44C9C">
        <w:trPr>
          <w:trHeight w:val="340"/>
        </w:trPr>
        <w:tc>
          <w:tcPr>
            <w:tcW w:w="9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Item 23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.38</w:t>
            </w: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5" w:right="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.30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44C9C">
        <w:trPr>
          <w:trHeight w:val="340"/>
        </w:trPr>
        <w:tc>
          <w:tcPr>
            <w:tcW w:w="9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Item 31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.33</w:t>
            </w: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44C9C">
        <w:trPr>
          <w:trHeight w:val="340"/>
        </w:trPr>
        <w:tc>
          <w:tcPr>
            <w:tcW w:w="9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Item 15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.32</w:t>
            </w: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44C9C">
        <w:trPr>
          <w:trHeight w:val="340"/>
        </w:trPr>
        <w:tc>
          <w:tcPr>
            <w:tcW w:w="9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Item 16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4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44C9C">
        <w:trPr>
          <w:trHeight w:val="340"/>
        </w:trPr>
        <w:tc>
          <w:tcPr>
            <w:tcW w:w="9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Item 32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.89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44C9C">
        <w:trPr>
          <w:trHeight w:val="340"/>
        </w:trPr>
        <w:tc>
          <w:tcPr>
            <w:tcW w:w="9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Item 14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.78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44C9C">
        <w:trPr>
          <w:trHeight w:val="340"/>
        </w:trPr>
        <w:tc>
          <w:tcPr>
            <w:tcW w:w="9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Item 27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.78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7" w:righ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44C9C">
        <w:trPr>
          <w:trHeight w:val="340"/>
        </w:trPr>
        <w:tc>
          <w:tcPr>
            <w:tcW w:w="9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Item 19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.73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5" w:righ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44C9C">
        <w:trPr>
          <w:trHeight w:val="340"/>
        </w:trPr>
        <w:tc>
          <w:tcPr>
            <w:tcW w:w="9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Item 3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.36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6" w:righ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44C9C">
        <w:trPr>
          <w:trHeight w:val="340"/>
        </w:trPr>
        <w:tc>
          <w:tcPr>
            <w:tcW w:w="9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Item 36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.33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2" w:right="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2" w:right="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44C9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Item 18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.87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2" w:right="9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2" w:right="9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44C9C">
        <w:trPr>
          <w:trHeight w:val="340"/>
        </w:trPr>
        <w:tc>
          <w:tcPr>
            <w:tcW w:w="913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Item 26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.85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3" w:right="9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3" w:right="9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44C9C">
        <w:trPr>
          <w:trHeight w:val="340"/>
        </w:trPr>
        <w:tc>
          <w:tcPr>
            <w:tcW w:w="913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Item 13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.78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3" w:right="99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3" w:right="99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</w:p>
        </w:tc>
      </w:tr>
      <w:tr w:rsidR="00E44C9C">
        <w:trPr>
          <w:trHeight w:val="340"/>
        </w:trPr>
        <w:tc>
          <w:tcPr>
            <w:tcW w:w="91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Item 33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.65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3" w:right="99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3" w:right="99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</w:p>
        </w:tc>
      </w:tr>
      <w:tr w:rsidR="00E44C9C">
        <w:trPr>
          <w:trHeight w:val="340"/>
        </w:trPr>
        <w:tc>
          <w:tcPr>
            <w:tcW w:w="91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Item 35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.38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3" w:right="99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3" w:right="99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</w:p>
        </w:tc>
      </w:tr>
      <w:tr w:rsidR="00E44C9C">
        <w:trPr>
          <w:trHeight w:val="340"/>
        </w:trPr>
        <w:tc>
          <w:tcPr>
            <w:tcW w:w="91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Item 6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.93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3" w:right="99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3" w:right="99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</w:p>
        </w:tc>
      </w:tr>
      <w:tr w:rsidR="00E44C9C">
        <w:trPr>
          <w:trHeight w:val="340"/>
        </w:trPr>
        <w:tc>
          <w:tcPr>
            <w:tcW w:w="91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Item 2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.86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3" w:right="99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3" w:right="99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</w:p>
        </w:tc>
      </w:tr>
      <w:tr w:rsidR="00E44C9C">
        <w:trPr>
          <w:trHeight w:val="340"/>
        </w:trPr>
        <w:tc>
          <w:tcPr>
            <w:tcW w:w="91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Item 8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.72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3" w:right="99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3" w:right="99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</w:p>
        </w:tc>
      </w:tr>
      <w:tr w:rsidR="00E44C9C">
        <w:trPr>
          <w:trHeight w:val="340"/>
        </w:trPr>
        <w:tc>
          <w:tcPr>
            <w:tcW w:w="91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Item 34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.44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3" w:right="99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3" w:right="99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</w:p>
        </w:tc>
      </w:tr>
      <w:tr w:rsidR="00E44C9C">
        <w:trPr>
          <w:trHeight w:val="340"/>
        </w:trPr>
        <w:tc>
          <w:tcPr>
            <w:tcW w:w="91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Item 17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.44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3" w:right="99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3" w:right="99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</w:p>
        </w:tc>
      </w:tr>
      <w:tr w:rsidR="00E44C9C">
        <w:trPr>
          <w:trHeight w:val="340"/>
        </w:trPr>
        <w:tc>
          <w:tcPr>
            <w:tcW w:w="91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Item 10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.33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3" w:right="99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3" w:right="99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</w:p>
        </w:tc>
      </w:tr>
      <w:tr w:rsidR="00E44C9C">
        <w:trPr>
          <w:trHeight w:val="340"/>
        </w:trPr>
        <w:tc>
          <w:tcPr>
            <w:tcW w:w="91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Item 5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3" w:right="99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.79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3" w:right="99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</w:p>
        </w:tc>
      </w:tr>
      <w:tr w:rsidR="00E44C9C">
        <w:trPr>
          <w:trHeight w:val="340"/>
        </w:trPr>
        <w:tc>
          <w:tcPr>
            <w:tcW w:w="91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Item 4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3" w:right="99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.75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3" w:right="99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</w:p>
        </w:tc>
      </w:tr>
      <w:tr w:rsidR="00E44C9C">
        <w:trPr>
          <w:trHeight w:val="340"/>
        </w:trPr>
        <w:tc>
          <w:tcPr>
            <w:tcW w:w="91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Item 9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3" w:right="99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.73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3" w:right="99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</w:p>
        </w:tc>
      </w:tr>
      <w:tr w:rsidR="00E44C9C">
        <w:trPr>
          <w:trHeight w:val="340"/>
        </w:trPr>
        <w:tc>
          <w:tcPr>
            <w:tcW w:w="91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Item 7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.36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3" w:right="99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.50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3" w:right="99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</w:p>
        </w:tc>
      </w:tr>
      <w:tr w:rsidR="00E44C9C">
        <w:trPr>
          <w:trHeight w:val="340"/>
        </w:trPr>
        <w:tc>
          <w:tcPr>
            <w:tcW w:w="91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Item 22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3" w:right="99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3" w:right="99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.68</w:t>
            </w:r>
          </w:p>
        </w:tc>
      </w:tr>
      <w:tr w:rsidR="00E44C9C">
        <w:trPr>
          <w:trHeight w:val="340"/>
        </w:trPr>
        <w:tc>
          <w:tcPr>
            <w:tcW w:w="91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Item 20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3" w:right="99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3" w:right="99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.55</w:t>
            </w:r>
          </w:p>
        </w:tc>
      </w:tr>
      <w:tr w:rsidR="00E44C9C">
        <w:trPr>
          <w:trHeight w:val="340"/>
        </w:trPr>
        <w:tc>
          <w:tcPr>
            <w:tcW w:w="91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Item 24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.48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3" w:right="99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3" w:right="99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.48</w:t>
            </w:r>
          </w:p>
        </w:tc>
      </w:tr>
      <w:tr w:rsidR="00E44C9C">
        <w:trPr>
          <w:trHeight w:val="340"/>
        </w:trPr>
        <w:tc>
          <w:tcPr>
            <w:tcW w:w="913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Item 1</w:t>
            </w:r>
          </w:p>
        </w:tc>
        <w:tc>
          <w:tcPr>
            <w:tcW w:w="645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3" w:right="99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E44C9C" w:rsidRDefault="008E4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3" w:right="99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.46</w:t>
            </w:r>
          </w:p>
        </w:tc>
      </w:tr>
    </w:tbl>
    <w:p w:rsidR="00E44C9C" w:rsidRDefault="008E4E09">
      <w:pP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Note. Extraction Method: Maximum Likelihood. Rotation Method: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Oblimin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with Kaiser Normalization. </w:t>
      </w:r>
    </w:p>
    <w:p w:rsidR="00E44C9C" w:rsidRDefault="008E4E09">
      <w:pP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Measure of Sampling Adequacy KMO = .95</w:t>
      </w:r>
    </w:p>
    <w:p w:rsidR="00E44C9C" w:rsidRDefault="00E44C9C">
      <w:pPr>
        <w:rPr>
          <w:rFonts w:ascii="Times New Roman" w:eastAsia="Times New Roman" w:hAnsi="Times New Roman" w:cs="Times New Roman"/>
        </w:rPr>
      </w:pPr>
    </w:p>
    <w:p w:rsidR="00D14DD3" w:rsidRDefault="00D14DD3">
      <w:pPr>
        <w:rPr>
          <w:rFonts w:ascii="Times New Roman" w:eastAsia="Times New Roman" w:hAnsi="Times New Roman" w:cs="Times New Roman"/>
        </w:rPr>
      </w:pPr>
    </w:p>
    <w:p w:rsidR="00E44C9C" w:rsidRDefault="008E4E09" w:rsidP="00D14DD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Table </w:t>
      </w:r>
      <w:r w:rsidR="00D47C62">
        <w:rPr>
          <w:rFonts w:ascii="Times New Roman" w:eastAsia="Times New Roman" w:hAnsi="Times New Roman" w:cs="Times New Roman"/>
          <w:color w:val="000000"/>
        </w:rPr>
        <w:t>S</w:t>
      </w:r>
      <w:r w:rsidR="00DE020B"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i/>
          <w:color w:val="000000"/>
        </w:rPr>
        <w:t xml:space="preserve"> Total Scale and Subscale Reliability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D13CB8">
        <w:rPr>
          <w:rFonts w:ascii="Times New Roman" w:eastAsia="Times New Roman" w:hAnsi="Times New Roman" w:cs="Times New Roman"/>
          <w:i/>
          <w:color w:val="000000"/>
        </w:rPr>
        <w:t>(N=520)</w:t>
      </w:r>
    </w:p>
    <w:tbl>
      <w:tblPr>
        <w:tblStyle w:val="aff8"/>
        <w:tblW w:w="7792" w:type="dxa"/>
        <w:tblInd w:w="0" w:type="dxa"/>
        <w:tblBorders>
          <w:top w:val="single" w:sz="4" w:space="0" w:color="000000"/>
          <w:left w:val="single" w:sz="4" w:space="0" w:color="FFFFFF"/>
          <w:bottom w:val="single" w:sz="4" w:space="0" w:color="000000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650"/>
        <w:gridCol w:w="900"/>
        <w:gridCol w:w="1455"/>
        <w:gridCol w:w="1944"/>
        <w:gridCol w:w="1843"/>
      </w:tblGrid>
      <w:tr w:rsidR="00E44C9C" w:rsidTr="00D14DD3">
        <w:trPr>
          <w:trHeight w:val="800"/>
        </w:trPr>
        <w:tc>
          <w:tcPr>
            <w:tcW w:w="255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4C9C" w:rsidRDefault="008E4E09" w:rsidP="00D14DD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Scale Reliability Statistic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</w:tcBorders>
          </w:tcPr>
          <w:p w:rsidR="00D14DD3" w:rsidRDefault="00D14DD3" w:rsidP="00D14DD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E44C9C" w:rsidRDefault="008E4E09" w:rsidP="00D14DD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1944" w:type="dxa"/>
            <w:tcBorders>
              <w:top w:val="single" w:sz="4" w:space="0" w:color="000000"/>
              <w:bottom w:val="single" w:sz="4" w:space="0" w:color="000000"/>
            </w:tcBorders>
          </w:tcPr>
          <w:p w:rsidR="00D14DD3" w:rsidRDefault="00D14DD3" w:rsidP="00D14DD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E44C9C" w:rsidRDefault="008E4E09" w:rsidP="00D14DD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SD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D14DD3" w:rsidRDefault="00D14DD3" w:rsidP="00D14DD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E44C9C" w:rsidRDefault="008E4E09" w:rsidP="00D14DD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Cronbach’s Alpha</w:t>
            </w:r>
          </w:p>
        </w:tc>
      </w:tr>
      <w:tr w:rsidR="00E44C9C" w:rsidTr="00D14DD3">
        <w:trPr>
          <w:trHeight w:val="500"/>
        </w:trPr>
        <w:tc>
          <w:tcPr>
            <w:tcW w:w="255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4C9C" w:rsidRDefault="008E4E09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Total Scale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4C9C" w:rsidRDefault="008E4E09" w:rsidP="00D14DD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2.18</w:t>
            </w:r>
          </w:p>
        </w:tc>
        <w:tc>
          <w:tcPr>
            <w:tcW w:w="19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4C9C" w:rsidRDefault="008E4E09" w:rsidP="00D14DD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0.648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4C9C" w:rsidRDefault="008E4E09" w:rsidP="00D14DD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.900</w:t>
            </w:r>
          </w:p>
        </w:tc>
      </w:tr>
      <w:tr w:rsidR="00E44C9C" w:rsidTr="00D14DD3">
        <w:trPr>
          <w:trHeight w:val="660"/>
        </w:trPr>
        <w:tc>
          <w:tcPr>
            <w:tcW w:w="2550" w:type="dxa"/>
            <w:gridSpan w:val="2"/>
            <w:tcBorders>
              <w:top w:val="single" w:sz="4" w:space="0" w:color="000000"/>
            </w:tcBorders>
            <w:vAlign w:val="center"/>
          </w:tcPr>
          <w:p w:rsidR="00E44C9C" w:rsidRDefault="008E4E09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Subscale</w:t>
            </w:r>
          </w:p>
        </w:tc>
        <w:tc>
          <w:tcPr>
            <w:tcW w:w="1455" w:type="dxa"/>
            <w:tcBorders>
              <w:top w:val="single" w:sz="4" w:space="0" w:color="000000"/>
            </w:tcBorders>
          </w:tcPr>
          <w:p w:rsidR="00E44C9C" w:rsidRDefault="008E4E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Scale Mean if item deleted</w:t>
            </w:r>
          </w:p>
        </w:tc>
        <w:tc>
          <w:tcPr>
            <w:tcW w:w="1944" w:type="dxa"/>
            <w:tcBorders>
              <w:top w:val="single" w:sz="4" w:space="0" w:color="000000"/>
            </w:tcBorders>
          </w:tcPr>
          <w:p w:rsidR="00E44C9C" w:rsidRDefault="008E4E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Cronbach’s Alpha if item deleted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E44C9C" w:rsidRDefault="008E4E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Factors Cronbach’s Alpha</w:t>
            </w:r>
          </w:p>
        </w:tc>
      </w:tr>
      <w:tr w:rsidR="000F25DD" w:rsidTr="00D14DD3">
        <w:trPr>
          <w:trHeight w:val="240"/>
        </w:trPr>
        <w:tc>
          <w:tcPr>
            <w:tcW w:w="1650" w:type="dxa"/>
            <w:vAlign w:val="center"/>
          </w:tcPr>
          <w:p w:rsidR="000F25DD" w:rsidRDefault="000F25D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Goals</w:t>
            </w:r>
          </w:p>
        </w:tc>
        <w:tc>
          <w:tcPr>
            <w:tcW w:w="900" w:type="dxa"/>
          </w:tcPr>
          <w:p w:rsidR="000F25DD" w:rsidRDefault="000F25D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Item 13</w:t>
            </w:r>
          </w:p>
        </w:tc>
        <w:tc>
          <w:tcPr>
            <w:tcW w:w="1455" w:type="dxa"/>
          </w:tcPr>
          <w:p w:rsidR="000F25DD" w:rsidRDefault="000F25DD">
            <w:pPr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8.18</w:t>
            </w:r>
          </w:p>
        </w:tc>
        <w:tc>
          <w:tcPr>
            <w:tcW w:w="1944" w:type="dxa"/>
          </w:tcPr>
          <w:p w:rsidR="000F25DD" w:rsidRDefault="000F25DD">
            <w:pPr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.886</w:t>
            </w:r>
          </w:p>
        </w:tc>
        <w:tc>
          <w:tcPr>
            <w:tcW w:w="1843" w:type="dxa"/>
            <w:vAlign w:val="center"/>
          </w:tcPr>
          <w:p w:rsidR="000F25DD" w:rsidRDefault="000F25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.906</w:t>
            </w:r>
          </w:p>
        </w:tc>
      </w:tr>
      <w:tr w:rsidR="000F25DD" w:rsidTr="00D14DD3">
        <w:trPr>
          <w:trHeight w:val="260"/>
        </w:trPr>
        <w:tc>
          <w:tcPr>
            <w:tcW w:w="1650" w:type="dxa"/>
            <w:vAlign w:val="center"/>
          </w:tcPr>
          <w:p w:rsidR="000F25DD" w:rsidRDefault="000F2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0F25DD" w:rsidRDefault="000F25D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Item 18</w:t>
            </w:r>
          </w:p>
        </w:tc>
        <w:tc>
          <w:tcPr>
            <w:tcW w:w="1455" w:type="dxa"/>
          </w:tcPr>
          <w:p w:rsidR="000F25DD" w:rsidRDefault="000F25DD">
            <w:pPr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8.02</w:t>
            </w:r>
          </w:p>
        </w:tc>
        <w:tc>
          <w:tcPr>
            <w:tcW w:w="1944" w:type="dxa"/>
          </w:tcPr>
          <w:p w:rsidR="000F25DD" w:rsidRDefault="000F25DD">
            <w:pPr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.868</w:t>
            </w:r>
          </w:p>
        </w:tc>
        <w:tc>
          <w:tcPr>
            <w:tcW w:w="1843" w:type="dxa"/>
            <w:vAlign w:val="center"/>
          </w:tcPr>
          <w:p w:rsidR="000F25DD" w:rsidRDefault="000F2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10205"/>
              </w:rPr>
            </w:pPr>
          </w:p>
        </w:tc>
      </w:tr>
      <w:tr w:rsidR="000F25DD" w:rsidTr="00BE1D27">
        <w:trPr>
          <w:trHeight w:val="280"/>
        </w:trPr>
        <w:tc>
          <w:tcPr>
            <w:tcW w:w="1650" w:type="dxa"/>
            <w:vAlign w:val="center"/>
          </w:tcPr>
          <w:p w:rsidR="000F25DD" w:rsidRDefault="000F2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10205"/>
              </w:rPr>
            </w:pPr>
          </w:p>
        </w:tc>
        <w:tc>
          <w:tcPr>
            <w:tcW w:w="900" w:type="dxa"/>
            <w:tcBorders>
              <w:bottom w:val="single" w:sz="4" w:space="0" w:color="FFFFFF"/>
            </w:tcBorders>
          </w:tcPr>
          <w:p w:rsidR="000F25DD" w:rsidRDefault="000F25D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Item 26</w:t>
            </w:r>
          </w:p>
        </w:tc>
        <w:tc>
          <w:tcPr>
            <w:tcW w:w="1455" w:type="dxa"/>
            <w:tcBorders>
              <w:bottom w:val="single" w:sz="4" w:space="0" w:color="FFFFFF"/>
            </w:tcBorders>
          </w:tcPr>
          <w:p w:rsidR="000F25DD" w:rsidRDefault="000F25DD">
            <w:pPr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8.05</w:t>
            </w:r>
          </w:p>
        </w:tc>
        <w:tc>
          <w:tcPr>
            <w:tcW w:w="1944" w:type="dxa"/>
            <w:tcBorders>
              <w:bottom w:val="single" w:sz="4" w:space="0" w:color="FFFFFF"/>
            </w:tcBorders>
          </w:tcPr>
          <w:p w:rsidR="000F25DD" w:rsidRDefault="000F25DD">
            <w:pPr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.870</w:t>
            </w:r>
          </w:p>
        </w:tc>
        <w:tc>
          <w:tcPr>
            <w:tcW w:w="1843" w:type="dxa"/>
            <w:vAlign w:val="center"/>
          </w:tcPr>
          <w:p w:rsidR="000F25DD" w:rsidRDefault="000F2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10205"/>
              </w:rPr>
            </w:pPr>
          </w:p>
        </w:tc>
      </w:tr>
      <w:tr w:rsidR="000F25DD" w:rsidTr="00BE1D27">
        <w:trPr>
          <w:trHeight w:val="240"/>
        </w:trPr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:rsidR="000F25DD" w:rsidRDefault="000F25D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FFFFFF"/>
              <w:bottom w:val="single" w:sz="4" w:space="0" w:color="auto"/>
            </w:tcBorders>
          </w:tcPr>
          <w:p w:rsidR="000F25DD" w:rsidRDefault="000F25D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Item 33</w:t>
            </w:r>
          </w:p>
        </w:tc>
        <w:tc>
          <w:tcPr>
            <w:tcW w:w="1455" w:type="dxa"/>
            <w:tcBorders>
              <w:top w:val="single" w:sz="4" w:space="0" w:color="FFFFFF"/>
              <w:bottom w:val="single" w:sz="4" w:space="0" w:color="auto"/>
            </w:tcBorders>
          </w:tcPr>
          <w:p w:rsidR="000F25DD" w:rsidRDefault="000F25DD">
            <w:pPr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8.15</w:t>
            </w:r>
          </w:p>
        </w:tc>
        <w:tc>
          <w:tcPr>
            <w:tcW w:w="1944" w:type="dxa"/>
            <w:tcBorders>
              <w:top w:val="single" w:sz="4" w:space="0" w:color="FFFFFF"/>
              <w:bottom w:val="single" w:sz="4" w:space="0" w:color="auto"/>
            </w:tcBorders>
          </w:tcPr>
          <w:p w:rsidR="000F25DD" w:rsidRDefault="000F25DD">
            <w:pPr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.892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F25DD" w:rsidRDefault="000F25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F25DD" w:rsidTr="000F25DD">
        <w:trPr>
          <w:trHeight w:val="220"/>
        </w:trPr>
        <w:tc>
          <w:tcPr>
            <w:tcW w:w="1650" w:type="dxa"/>
            <w:tcBorders>
              <w:top w:val="single" w:sz="4" w:space="0" w:color="auto"/>
            </w:tcBorders>
            <w:vAlign w:val="center"/>
          </w:tcPr>
          <w:p w:rsidR="000F25DD" w:rsidRDefault="000F25D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Clarity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0F25DD" w:rsidRDefault="000F25D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Item 9</w:t>
            </w:r>
          </w:p>
        </w:tc>
        <w:tc>
          <w:tcPr>
            <w:tcW w:w="1455" w:type="dxa"/>
            <w:tcBorders>
              <w:top w:val="single" w:sz="4" w:space="0" w:color="auto"/>
            </w:tcBorders>
          </w:tcPr>
          <w:p w:rsidR="000F25DD" w:rsidRDefault="000F25DD">
            <w:pPr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4.00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0F25DD" w:rsidRDefault="000F25DD">
            <w:pPr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.789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0F25DD" w:rsidRDefault="000F25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.841</w:t>
            </w:r>
          </w:p>
        </w:tc>
      </w:tr>
      <w:tr w:rsidR="000F25DD" w:rsidTr="000F25DD">
        <w:trPr>
          <w:trHeight w:val="300"/>
        </w:trPr>
        <w:tc>
          <w:tcPr>
            <w:tcW w:w="1650" w:type="dxa"/>
            <w:tcBorders>
              <w:bottom w:val="single" w:sz="4" w:space="0" w:color="FFFFFF"/>
            </w:tcBorders>
            <w:vAlign w:val="center"/>
          </w:tcPr>
          <w:p w:rsidR="000F25DD" w:rsidRDefault="000F2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FFFFFF"/>
            </w:tcBorders>
          </w:tcPr>
          <w:p w:rsidR="000F25DD" w:rsidRDefault="000F25D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Item 4</w:t>
            </w:r>
          </w:p>
        </w:tc>
        <w:tc>
          <w:tcPr>
            <w:tcW w:w="1455" w:type="dxa"/>
            <w:tcBorders>
              <w:bottom w:val="single" w:sz="4" w:space="0" w:color="FFFFFF"/>
            </w:tcBorders>
          </w:tcPr>
          <w:p w:rsidR="000F25DD" w:rsidRDefault="000F25DD">
            <w:pPr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3.85</w:t>
            </w:r>
          </w:p>
        </w:tc>
        <w:tc>
          <w:tcPr>
            <w:tcW w:w="1944" w:type="dxa"/>
            <w:tcBorders>
              <w:bottom w:val="single" w:sz="4" w:space="0" w:color="FFFFFF"/>
            </w:tcBorders>
          </w:tcPr>
          <w:p w:rsidR="000F25DD" w:rsidRDefault="000F25DD">
            <w:pPr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.742</w:t>
            </w:r>
          </w:p>
        </w:tc>
        <w:tc>
          <w:tcPr>
            <w:tcW w:w="1843" w:type="dxa"/>
            <w:tcBorders>
              <w:bottom w:val="single" w:sz="4" w:space="0" w:color="FFFFFF"/>
            </w:tcBorders>
            <w:vAlign w:val="center"/>
          </w:tcPr>
          <w:p w:rsidR="000F25DD" w:rsidRDefault="000F2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10205"/>
              </w:rPr>
            </w:pPr>
          </w:p>
        </w:tc>
      </w:tr>
      <w:tr w:rsidR="000F25DD" w:rsidTr="000F25DD">
        <w:trPr>
          <w:trHeight w:val="300"/>
        </w:trPr>
        <w:tc>
          <w:tcPr>
            <w:tcW w:w="1650" w:type="dxa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:rsidR="000F25DD" w:rsidRDefault="000F2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10205"/>
              </w:rPr>
            </w:pPr>
          </w:p>
        </w:tc>
        <w:tc>
          <w:tcPr>
            <w:tcW w:w="900" w:type="dxa"/>
            <w:tcBorders>
              <w:top w:val="single" w:sz="4" w:space="0" w:color="FFFFFF"/>
              <w:bottom w:val="single" w:sz="4" w:space="0" w:color="auto"/>
            </w:tcBorders>
          </w:tcPr>
          <w:p w:rsidR="000F25DD" w:rsidRDefault="000F25D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Item 5</w:t>
            </w:r>
          </w:p>
        </w:tc>
        <w:tc>
          <w:tcPr>
            <w:tcW w:w="1455" w:type="dxa"/>
            <w:tcBorders>
              <w:top w:val="single" w:sz="4" w:space="0" w:color="FFFFFF"/>
              <w:bottom w:val="single" w:sz="4" w:space="0" w:color="auto"/>
            </w:tcBorders>
          </w:tcPr>
          <w:p w:rsidR="000F25DD" w:rsidRDefault="000F25DD">
            <w:pPr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3.59</w:t>
            </w:r>
          </w:p>
        </w:tc>
        <w:tc>
          <w:tcPr>
            <w:tcW w:w="1944" w:type="dxa"/>
            <w:tcBorders>
              <w:top w:val="single" w:sz="4" w:space="0" w:color="FFFFFF"/>
              <w:bottom w:val="single" w:sz="4" w:space="0" w:color="auto"/>
            </w:tcBorders>
          </w:tcPr>
          <w:p w:rsidR="000F25DD" w:rsidRDefault="000F25DD">
            <w:pPr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.809</w:t>
            </w:r>
          </w:p>
        </w:tc>
        <w:tc>
          <w:tcPr>
            <w:tcW w:w="1843" w:type="dxa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:rsidR="000F25DD" w:rsidRDefault="000F2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10205"/>
              </w:rPr>
            </w:pPr>
          </w:p>
        </w:tc>
      </w:tr>
      <w:tr w:rsidR="000F25DD" w:rsidTr="000F25DD">
        <w:trPr>
          <w:trHeight w:val="280"/>
        </w:trPr>
        <w:tc>
          <w:tcPr>
            <w:tcW w:w="1650" w:type="dxa"/>
            <w:tcBorders>
              <w:top w:val="single" w:sz="4" w:space="0" w:color="auto"/>
            </w:tcBorders>
            <w:vAlign w:val="center"/>
          </w:tcPr>
          <w:p w:rsidR="000F25DD" w:rsidRDefault="000F25D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Awareness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0F25DD" w:rsidRDefault="000F25D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Item 2</w:t>
            </w:r>
          </w:p>
        </w:tc>
        <w:tc>
          <w:tcPr>
            <w:tcW w:w="1455" w:type="dxa"/>
            <w:tcBorders>
              <w:top w:val="single" w:sz="4" w:space="0" w:color="auto"/>
            </w:tcBorders>
          </w:tcPr>
          <w:p w:rsidR="000F25DD" w:rsidRDefault="000F25DD">
            <w:pPr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7.20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0F25DD" w:rsidRDefault="000F25DD">
            <w:pPr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.784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0F25DD" w:rsidRDefault="000F25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.845</w:t>
            </w:r>
          </w:p>
        </w:tc>
      </w:tr>
      <w:tr w:rsidR="000F25DD" w:rsidTr="00D14DD3">
        <w:trPr>
          <w:trHeight w:val="300"/>
        </w:trPr>
        <w:tc>
          <w:tcPr>
            <w:tcW w:w="1650" w:type="dxa"/>
            <w:vAlign w:val="center"/>
          </w:tcPr>
          <w:p w:rsidR="000F25DD" w:rsidRDefault="000F2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0F25DD" w:rsidRDefault="000F25D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Item 6</w:t>
            </w:r>
          </w:p>
        </w:tc>
        <w:tc>
          <w:tcPr>
            <w:tcW w:w="1455" w:type="dxa"/>
          </w:tcPr>
          <w:p w:rsidR="000F25DD" w:rsidRDefault="000F25DD">
            <w:pPr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7.22</w:t>
            </w:r>
          </w:p>
        </w:tc>
        <w:tc>
          <w:tcPr>
            <w:tcW w:w="1944" w:type="dxa"/>
          </w:tcPr>
          <w:p w:rsidR="000F25DD" w:rsidRDefault="000F25DD">
            <w:pPr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.757</w:t>
            </w:r>
          </w:p>
        </w:tc>
        <w:tc>
          <w:tcPr>
            <w:tcW w:w="1843" w:type="dxa"/>
            <w:vAlign w:val="center"/>
          </w:tcPr>
          <w:p w:rsidR="000F25DD" w:rsidRDefault="000F2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10205"/>
              </w:rPr>
            </w:pPr>
          </w:p>
        </w:tc>
      </w:tr>
      <w:tr w:rsidR="000F25DD" w:rsidTr="00276DA8">
        <w:trPr>
          <w:trHeight w:val="300"/>
        </w:trPr>
        <w:tc>
          <w:tcPr>
            <w:tcW w:w="1650" w:type="dxa"/>
            <w:vAlign w:val="center"/>
          </w:tcPr>
          <w:p w:rsidR="000F25DD" w:rsidRDefault="000F2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10205"/>
              </w:rPr>
            </w:pPr>
          </w:p>
        </w:tc>
        <w:tc>
          <w:tcPr>
            <w:tcW w:w="900" w:type="dxa"/>
            <w:tcBorders>
              <w:bottom w:val="single" w:sz="4" w:space="0" w:color="FFFFFF"/>
            </w:tcBorders>
          </w:tcPr>
          <w:p w:rsidR="000F25DD" w:rsidRDefault="000F25D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Item 8</w:t>
            </w:r>
          </w:p>
        </w:tc>
        <w:tc>
          <w:tcPr>
            <w:tcW w:w="1455" w:type="dxa"/>
            <w:tcBorders>
              <w:bottom w:val="single" w:sz="4" w:space="0" w:color="FFFFFF"/>
            </w:tcBorders>
          </w:tcPr>
          <w:p w:rsidR="000F25DD" w:rsidRDefault="000F25DD">
            <w:pPr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7.37</w:t>
            </w:r>
          </w:p>
        </w:tc>
        <w:tc>
          <w:tcPr>
            <w:tcW w:w="1944" w:type="dxa"/>
            <w:tcBorders>
              <w:bottom w:val="single" w:sz="4" w:space="0" w:color="FFFFFF"/>
            </w:tcBorders>
          </w:tcPr>
          <w:p w:rsidR="000F25DD" w:rsidRDefault="000F25DD">
            <w:pPr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.781</w:t>
            </w:r>
          </w:p>
        </w:tc>
        <w:tc>
          <w:tcPr>
            <w:tcW w:w="1843" w:type="dxa"/>
            <w:vAlign w:val="center"/>
          </w:tcPr>
          <w:p w:rsidR="000F25DD" w:rsidRDefault="000F2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10205"/>
              </w:rPr>
            </w:pPr>
          </w:p>
        </w:tc>
      </w:tr>
      <w:tr w:rsidR="000F25DD" w:rsidTr="00276DA8">
        <w:trPr>
          <w:trHeight w:val="300"/>
        </w:trPr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:rsidR="000F25DD" w:rsidRDefault="000F25D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FFFFFF"/>
              <w:bottom w:val="single" w:sz="4" w:space="0" w:color="auto"/>
            </w:tcBorders>
          </w:tcPr>
          <w:p w:rsidR="000F25DD" w:rsidRDefault="000F25D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Item 17</w:t>
            </w:r>
          </w:p>
        </w:tc>
        <w:tc>
          <w:tcPr>
            <w:tcW w:w="1455" w:type="dxa"/>
            <w:tcBorders>
              <w:top w:val="single" w:sz="4" w:space="0" w:color="FFFFFF"/>
              <w:bottom w:val="single" w:sz="4" w:space="0" w:color="auto"/>
            </w:tcBorders>
          </w:tcPr>
          <w:p w:rsidR="000F25DD" w:rsidRDefault="000F25DD">
            <w:pPr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6.62</w:t>
            </w:r>
          </w:p>
        </w:tc>
        <w:tc>
          <w:tcPr>
            <w:tcW w:w="1944" w:type="dxa"/>
            <w:tcBorders>
              <w:top w:val="single" w:sz="4" w:space="0" w:color="FFFFFF"/>
              <w:bottom w:val="single" w:sz="4" w:space="0" w:color="auto"/>
            </w:tcBorders>
          </w:tcPr>
          <w:p w:rsidR="000F25DD" w:rsidRDefault="000F25DD">
            <w:pPr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.881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F25DD" w:rsidRDefault="000F25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F25DD" w:rsidTr="000F25DD">
        <w:trPr>
          <w:trHeight w:val="260"/>
        </w:trPr>
        <w:tc>
          <w:tcPr>
            <w:tcW w:w="1650" w:type="dxa"/>
            <w:tcBorders>
              <w:top w:val="single" w:sz="4" w:space="0" w:color="auto"/>
            </w:tcBorders>
            <w:vAlign w:val="center"/>
          </w:tcPr>
          <w:p w:rsidR="000F25DD" w:rsidRDefault="000F25D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NonAcceptance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0F25DD" w:rsidRDefault="000F25D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Item 11</w:t>
            </w:r>
          </w:p>
        </w:tc>
        <w:tc>
          <w:tcPr>
            <w:tcW w:w="1455" w:type="dxa"/>
            <w:tcBorders>
              <w:top w:val="single" w:sz="4" w:space="0" w:color="auto"/>
            </w:tcBorders>
          </w:tcPr>
          <w:p w:rsidR="000F25DD" w:rsidRDefault="000F25DD">
            <w:pPr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7.89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0F25DD" w:rsidRDefault="000F25DD">
            <w:pPr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.873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0F25DD" w:rsidRDefault="000F25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.890</w:t>
            </w:r>
          </w:p>
        </w:tc>
      </w:tr>
      <w:tr w:rsidR="000F25DD" w:rsidTr="00D14DD3">
        <w:trPr>
          <w:trHeight w:val="280"/>
        </w:trPr>
        <w:tc>
          <w:tcPr>
            <w:tcW w:w="1650" w:type="dxa"/>
            <w:vAlign w:val="center"/>
          </w:tcPr>
          <w:p w:rsidR="000F25DD" w:rsidRDefault="000F2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0F25DD" w:rsidRDefault="000F25D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Item 29</w:t>
            </w:r>
          </w:p>
        </w:tc>
        <w:tc>
          <w:tcPr>
            <w:tcW w:w="1455" w:type="dxa"/>
          </w:tcPr>
          <w:p w:rsidR="000F25DD" w:rsidRDefault="000F25DD">
            <w:pPr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7.96</w:t>
            </w:r>
          </w:p>
        </w:tc>
        <w:tc>
          <w:tcPr>
            <w:tcW w:w="1944" w:type="dxa"/>
          </w:tcPr>
          <w:p w:rsidR="000F25DD" w:rsidRDefault="000F25DD">
            <w:pPr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.866</w:t>
            </w:r>
          </w:p>
        </w:tc>
        <w:tc>
          <w:tcPr>
            <w:tcW w:w="1843" w:type="dxa"/>
            <w:vAlign w:val="center"/>
          </w:tcPr>
          <w:p w:rsidR="000F25DD" w:rsidRDefault="000F2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10205"/>
              </w:rPr>
            </w:pPr>
          </w:p>
        </w:tc>
      </w:tr>
      <w:tr w:rsidR="000F25DD" w:rsidTr="00D14DD3">
        <w:trPr>
          <w:trHeight w:val="260"/>
        </w:trPr>
        <w:tc>
          <w:tcPr>
            <w:tcW w:w="1650" w:type="dxa"/>
            <w:vAlign w:val="center"/>
          </w:tcPr>
          <w:p w:rsidR="000F25DD" w:rsidRDefault="000F2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10205"/>
              </w:rPr>
            </w:pPr>
          </w:p>
        </w:tc>
        <w:tc>
          <w:tcPr>
            <w:tcW w:w="900" w:type="dxa"/>
          </w:tcPr>
          <w:p w:rsidR="000F25DD" w:rsidRDefault="000F25D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Item 21</w:t>
            </w:r>
          </w:p>
        </w:tc>
        <w:tc>
          <w:tcPr>
            <w:tcW w:w="1455" w:type="dxa"/>
          </w:tcPr>
          <w:p w:rsidR="000F25DD" w:rsidRDefault="000F25DD">
            <w:pPr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8.38</w:t>
            </w:r>
          </w:p>
        </w:tc>
        <w:tc>
          <w:tcPr>
            <w:tcW w:w="1944" w:type="dxa"/>
          </w:tcPr>
          <w:p w:rsidR="000F25DD" w:rsidRDefault="000F25DD">
            <w:pPr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.861</w:t>
            </w:r>
          </w:p>
        </w:tc>
        <w:tc>
          <w:tcPr>
            <w:tcW w:w="1843" w:type="dxa"/>
            <w:vAlign w:val="center"/>
          </w:tcPr>
          <w:p w:rsidR="000F25DD" w:rsidRDefault="000F2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10205"/>
              </w:rPr>
            </w:pPr>
          </w:p>
        </w:tc>
      </w:tr>
      <w:tr w:rsidR="000F25DD" w:rsidTr="0095408C">
        <w:trPr>
          <w:trHeight w:val="220"/>
        </w:trPr>
        <w:tc>
          <w:tcPr>
            <w:tcW w:w="1650" w:type="dxa"/>
            <w:vAlign w:val="center"/>
          </w:tcPr>
          <w:p w:rsidR="000F25DD" w:rsidRDefault="000F2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10205"/>
              </w:rPr>
            </w:pPr>
          </w:p>
        </w:tc>
        <w:tc>
          <w:tcPr>
            <w:tcW w:w="900" w:type="dxa"/>
            <w:tcBorders>
              <w:bottom w:val="single" w:sz="4" w:space="0" w:color="FFFFFF"/>
            </w:tcBorders>
          </w:tcPr>
          <w:p w:rsidR="000F25DD" w:rsidRDefault="000F25D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Item 12</w:t>
            </w:r>
          </w:p>
        </w:tc>
        <w:tc>
          <w:tcPr>
            <w:tcW w:w="1455" w:type="dxa"/>
            <w:tcBorders>
              <w:bottom w:val="single" w:sz="4" w:space="0" w:color="FFFFFF"/>
            </w:tcBorders>
          </w:tcPr>
          <w:p w:rsidR="000F25DD" w:rsidRDefault="000F25DD">
            <w:pPr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8.10</w:t>
            </w:r>
          </w:p>
        </w:tc>
        <w:tc>
          <w:tcPr>
            <w:tcW w:w="1944" w:type="dxa"/>
            <w:tcBorders>
              <w:bottom w:val="single" w:sz="4" w:space="0" w:color="FFFFFF"/>
            </w:tcBorders>
          </w:tcPr>
          <w:p w:rsidR="000F25DD" w:rsidRDefault="000F25DD">
            <w:pPr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.869</w:t>
            </w:r>
          </w:p>
        </w:tc>
        <w:tc>
          <w:tcPr>
            <w:tcW w:w="1843" w:type="dxa"/>
            <w:vAlign w:val="center"/>
          </w:tcPr>
          <w:p w:rsidR="000F25DD" w:rsidRDefault="000F2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10205"/>
              </w:rPr>
            </w:pPr>
          </w:p>
        </w:tc>
      </w:tr>
      <w:tr w:rsidR="000F25DD" w:rsidTr="0095408C">
        <w:trPr>
          <w:trHeight w:val="180"/>
        </w:trPr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:rsidR="000F25DD" w:rsidRDefault="000F25D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FFFFFF"/>
              <w:bottom w:val="single" w:sz="4" w:space="0" w:color="auto"/>
            </w:tcBorders>
          </w:tcPr>
          <w:p w:rsidR="000F25DD" w:rsidRDefault="000F25D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Item 25</w:t>
            </w:r>
          </w:p>
        </w:tc>
        <w:tc>
          <w:tcPr>
            <w:tcW w:w="1455" w:type="dxa"/>
            <w:tcBorders>
              <w:top w:val="single" w:sz="4" w:space="0" w:color="FFFFFF"/>
              <w:bottom w:val="single" w:sz="4" w:space="0" w:color="auto"/>
            </w:tcBorders>
          </w:tcPr>
          <w:p w:rsidR="000F25DD" w:rsidRDefault="000F25DD">
            <w:pPr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8.24</w:t>
            </w:r>
          </w:p>
        </w:tc>
        <w:tc>
          <w:tcPr>
            <w:tcW w:w="1944" w:type="dxa"/>
            <w:tcBorders>
              <w:top w:val="single" w:sz="4" w:space="0" w:color="FFFFFF"/>
              <w:bottom w:val="single" w:sz="4" w:space="0" w:color="auto"/>
            </w:tcBorders>
          </w:tcPr>
          <w:p w:rsidR="000F25DD" w:rsidRDefault="000F25DD">
            <w:pPr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.866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F25DD" w:rsidRDefault="000F25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F25DD" w:rsidTr="000F25DD">
        <w:trPr>
          <w:trHeight w:val="260"/>
        </w:trPr>
        <w:tc>
          <w:tcPr>
            <w:tcW w:w="1650" w:type="dxa"/>
            <w:tcBorders>
              <w:top w:val="single" w:sz="4" w:space="0" w:color="auto"/>
            </w:tcBorders>
            <w:vAlign w:val="center"/>
          </w:tcPr>
          <w:p w:rsidR="000F25DD" w:rsidRDefault="000F25D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Impulse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0F25DD" w:rsidRDefault="000F25D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Item 14</w:t>
            </w:r>
          </w:p>
        </w:tc>
        <w:tc>
          <w:tcPr>
            <w:tcW w:w="1455" w:type="dxa"/>
            <w:tcBorders>
              <w:top w:val="single" w:sz="4" w:space="0" w:color="auto"/>
            </w:tcBorders>
          </w:tcPr>
          <w:p w:rsidR="000F25DD" w:rsidRDefault="000F25DD">
            <w:pPr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5.56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0F25DD" w:rsidRDefault="000F25DD">
            <w:pPr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.895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0F25DD" w:rsidRDefault="000F25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.917</w:t>
            </w:r>
          </w:p>
        </w:tc>
      </w:tr>
      <w:tr w:rsidR="000F25DD" w:rsidTr="00D14DD3">
        <w:trPr>
          <w:trHeight w:val="260"/>
        </w:trPr>
        <w:tc>
          <w:tcPr>
            <w:tcW w:w="1650" w:type="dxa"/>
            <w:vAlign w:val="center"/>
          </w:tcPr>
          <w:p w:rsidR="000F25DD" w:rsidRDefault="000F2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0F25DD" w:rsidRDefault="000F25D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Item 19</w:t>
            </w:r>
          </w:p>
        </w:tc>
        <w:tc>
          <w:tcPr>
            <w:tcW w:w="1455" w:type="dxa"/>
          </w:tcPr>
          <w:p w:rsidR="000F25DD" w:rsidRDefault="000F25DD">
            <w:pPr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5.62</w:t>
            </w:r>
          </w:p>
        </w:tc>
        <w:tc>
          <w:tcPr>
            <w:tcW w:w="1944" w:type="dxa"/>
          </w:tcPr>
          <w:p w:rsidR="000F25DD" w:rsidRDefault="000F25DD">
            <w:pPr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.892</w:t>
            </w:r>
          </w:p>
        </w:tc>
        <w:tc>
          <w:tcPr>
            <w:tcW w:w="1843" w:type="dxa"/>
            <w:vAlign w:val="center"/>
          </w:tcPr>
          <w:p w:rsidR="000F25DD" w:rsidRDefault="000F2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10205"/>
              </w:rPr>
            </w:pPr>
          </w:p>
        </w:tc>
      </w:tr>
      <w:tr w:rsidR="000F25DD" w:rsidTr="00D14DD3">
        <w:trPr>
          <w:trHeight w:val="220"/>
        </w:trPr>
        <w:tc>
          <w:tcPr>
            <w:tcW w:w="1650" w:type="dxa"/>
            <w:vAlign w:val="center"/>
          </w:tcPr>
          <w:p w:rsidR="000F25DD" w:rsidRDefault="000F2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10205"/>
              </w:rPr>
            </w:pPr>
          </w:p>
        </w:tc>
        <w:tc>
          <w:tcPr>
            <w:tcW w:w="900" w:type="dxa"/>
          </w:tcPr>
          <w:p w:rsidR="000F25DD" w:rsidRDefault="000F25D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Item 27</w:t>
            </w:r>
          </w:p>
        </w:tc>
        <w:tc>
          <w:tcPr>
            <w:tcW w:w="1455" w:type="dxa"/>
          </w:tcPr>
          <w:p w:rsidR="000F25DD" w:rsidRDefault="000F25DD">
            <w:pPr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5.51</w:t>
            </w:r>
          </w:p>
        </w:tc>
        <w:tc>
          <w:tcPr>
            <w:tcW w:w="1944" w:type="dxa"/>
          </w:tcPr>
          <w:p w:rsidR="000F25DD" w:rsidRDefault="000F25DD">
            <w:pPr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.897</w:t>
            </w:r>
          </w:p>
        </w:tc>
        <w:tc>
          <w:tcPr>
            <w:tcW w:w="1843" w:type="dxa"/>
            <w:vAlign w:val="center"/>
          </w:tcPr>
          <w:p w:rsidR="000F25DD" w:rsidRDefault="000F2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10205"/>
              </w:rPr>
            </w:pPr>
          </w:p>
        </w:tc>
      </w:tr>
      <w:tr w:rsidR="000F25DD" w:rsidTr="00D14DD3">
        <w:trPr>
          <w:trHeight w:val="380"/>
        </w:trPr>
        <w:tc>
          <w:tcPr>
            <w:tcW w:w="1650" w:type="dxa"/>
            <w:vAlign w:val="center"/>
          </w:tcPr>
          <w:p w:rsidR="000F25DD" w:rsidRDefault="000F2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10205"/>
              </w:rPr>
            </w:pPr>
          </w:p>
        </w:tc>
        <w:tc>
          <w:tcPr>
            <w:tcW w:w="900" w:type="dxa"/>
          </w:tcPr>
          <w:p w:rsidR="000F25DD" w:rsidRDefault="000F25D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Item 32</w:t>
            </w:r>
          </w:p>
        </w:tc>
        <w:tc>
          <w:tcPr>
            <w:tcW w:w="1455" w:type="dxa"/>
          </w:tcPr>
          <w:p w:rsidR="000F25DD" w:rsidRDefault="000F25DD">
            <w:pPr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5.76</w:t>
            </w:r>
          </w:p>
        </w:tc>
        <w:tc>
          <w:tcPr>
            <w:tcW w:w="1944" w:type="dxa"/>
          </w:tcPr>
          <w:p w:rsidR="000F25DD" w:rsidRDefault="000F25DD">
            <w:pPr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.886</w:t>
            </w:r>
          </w:p>
        </w:tc>
        <w:tc>
          <w:tcPr>
            <w:tcW w:w="1843" w:type="dxa"/>
            <w:vAlign w:val="center"/>
          </w:tcPr>
          <w:p w:rsidR="000F25DD" w:rsidRDefault="000F2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10205"/>
              </w:rPr>
            </w:pPr>
          </w:p>
        </w:tc>
      </w:tr>
    </w:tbl>
    <w:p w:rsidR="00E44C9C" w:rsidRDefault="008E4E09">
      <w:pP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Note. M = Mean; SD = Standard Deviation</w:t>
      </w:r>
    </w:p>
    <w:p w:rsidR="00D47C62" w:rsidRDefault="00D47C62">
      <w:pP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:rsidR="00E44C9C" w:rsidRPr="00D47C62" w:rsidRDefault="008E4E09">
      <w:pP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hd w:val="clear" w:color="auto" w:fill="FCFCFC"/>
        </w:rPr>
        <w:t xml:space="preserve">Table </w:t>
      </w:r>
      <w:r w:rsidR="00D47C62">
        <w:rPr>
          <w:rFonts w:ascii="Times New Roman" w:eastAsia="Times New Roman" w:hAnsi="Times New Roman" w:cs="Times New Roman"/>
          <w:color w:val="333333"/>
          <w:shd w:val="clear" w:color="auto" w:fill="FCFCFC"/>
        </w:rPr>
        <w:t>S</w:t>
      </w:r>
      <w:r w:rsidR="00DE020B">
        <w:rPr>
          <w:rFonts w:ascii="Times New Roman" w:eastAsia="Times New Roman" w:hAnsi="Times New Roman" w:cs="Times New Roman"/>
          <w:color w:val="333333"/>
          <w:shd w:val="clear" w:color="auto" w:fill="FCFCFC"/>
        </w:rPr>
        <w:t>4</w:t>
      </w:r>
      <w:r>
        <w:rPr>
          <w:rFonts w:ascii="Times New Roman" w:eastAsia="Times New Roman" w:hAnsi="Times New Roman" w:cs="Times New Roman"/>
          <w:color w:val="333333"/>
          <w:shd w:val="clear" w:color="auto" w:fill="FCFCFC"/>
        </w:rPr>
        <w:t>a</w:t>
      </w:r>
      <w:r>
        <w:rPr>
          <w:rFonts w:ascii="Times New Roman" w:eastAsia="Times New Roman" w:hAnsi="Times New Roman" w:cs="Times New Roman"/>
          <w:i/>
          <w:color w:val="333333"/>
          <w:shd w:val="clear" w:color="auto" w:fill="FCFCFC"/>
        </w:rPr>
        <w:t xml:space="preserve"> Correlation between DERS-20</w:t>
      </w:r>
      <w:r w:rsidR="00D13CB8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333333"/>
          <w:shd w:val="clear" w:color="auto" w:fill="FCFCFC"/>
        </w:rPr>
        <w:t>and DERS-36, reliability, and descriptive statistics</w:t>
      </w:r>
    </w:p>
    <w:tbl>
      <w:tblPr>
        <w:tblStyle w:val="affc"/>
        <w:tblW w:w="8208" w:type="dxa"/>
        <w:tblInd w:w="0" w:type="dxa"/>
        <w:tblBorders>
          <w:top w:val="single" w:sz="4" w:space="0" w:color="000000"/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850"/>
        <w:gridCol w:w="851"/>
        <w:gridCol w:w="850"/>
        <w:gridCol w:w="851"/>
        <w:gridCol w:w="709"/>
        <w:gridCol w:w="978"/>
      </w:tblGrid>
      <w:tr w:rsidR="00E44C9C" w:rsidTr="00D14DD3">
        <w:trPr>
          <w:trHeight w:val="300"/>
        </w:trPr>
        <w:tc>
          <w:tcPr>
            <w:tcW w:w="1701" w:type="dxa"/>
            <w:vMerge w:val="restart"/>
            <w:tcBorders>
              <w:top w:val="single" w:sz="4" w:space="0" w:color="000000"/>
            </w:tcBorders>
            <w:vAlign w:val="center"/>
          </w:tcPr>
          <w:p w:rsidR="00E44C9C" w:rsidRDefault="008E4E0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Sample 2</w:t>
            </w:r>
          </w:p>
          <w:p w:rsidR="00E44C9C" w:rsidRDefault="008E4E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(N = 262)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E44C9C" w:rsidRDefault="008E4E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Correlations between both DERS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E44C9C" w:rsidRDefault="008E4E09">
            <w:pPr>
              <w:widowControl w:val="0"/>
              <w:spacing w:line="261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DERS-20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E44C9C" w:rsidRDefault="008E4E09">
            <w:pPr>
              <w:widowControl w:val="0"/>
              <w:spacing w:line="261" w:lineRule="auto"/>
              <w:ind w:left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DERS-36</w:t>
            </w:r>
          </w:p>
        </w:tc>
      </w:tr>
      <w:tr w:rsidR="00E44C9C" w:rsidTr="00D14DD3">
        <w:trPr>
          <w:trHeight w:val="300"/>
        </w:trPr>
        <w:tc>
          <w:tcPr>
            <w:tcW w:w="1701" w:type="dxa"/>
            <w:vMerge/>
            <w:tcBorders>
              <w:top w:val="single" w:sz="4" w:space="0" w:color="000000"/>
            </w:tcBorders>
            <w:vAlign w:val="center"/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E44C9C" w:rsidRDefault="00E44C9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E44C9C" w:rsidRDefault="008E4E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α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E44C9C" w:rsidRDefault="008E4E09">
            <w:pPr>
              <w:widowControl w:val="0"/>
              <w:spacing w:line="261" w:lineRule="auto"/>
              <w:ind w:left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Mean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E44C9C" w:rsidRDefault="008E4E09">
            <w:pPr>
              <w:widowControl w:val="0"/>
              <w:spacing w:line="261" w:lineRule="auto"/>
              <w:ind w:lef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SD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E44C9C" w:rsidRDefault="008E4E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α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E44C9C" w:rsidRDefault="008E4E09">
            <w:pPr>
              <w:widowControl w:val="0"/>
              <w:spacing w:line="261" w:lineRule="auto"/>
              <w:ind w:left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Mean</w:t>
            </w:r>
          </w:p>
        </w:tc>
        <w:tc>
          <w:tcPr>
            <w:tcW w:w="978" w:type="dxa"/>
            <w:tcBorders>
              <w:top w:val="single" w:sz="4" w:space="0" w:color="000000"/>
              <w:bottom w:val="single" w:sz="4" w:space="0" w:color="000000"/>
            </w:tcBorders>
          </w:tcPr>
          <w:p w:rsidR="00E44C9C" w:rsidRDefault="008E4E09">
            <w:pPr>
              <w:widowControl w:val="0"/>
              <w:spacing w:line="261" w:lineRule="auto"/>
              <w:ind w:lef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SD</w:t>
            </w:r>
          </w:p>
        </w:tc>
      </w:tr>
      <w:tr w:rsidR="00E44C9C" w:rsidTr="00D14DD3">
        <w:trPr>
          <w:trHeight w:val="320"/>
        </w:trPr>
        <w:tc>
          <w:tcPr>
            <w:tcW w:w="1701" w:type="dxa"/>
            <w:tcBorders>
              <w:top w:val="single" w:sz="4" w:space="0" w:color="000000"/>
            </w:tcBorders>
          </w:tcPr>
          <w:p w:rsidR="00E44C9C" w:rsidRDefault="008E4E09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NonAcceptance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.841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.940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E44C9C" w:rsidRDefault="008E4E09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10.05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E44C9C" w:rsidRDefault="008E4E09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5.26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E44C9C" w:rsidRDefault="008E4E09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.913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E44C9C" w:rsidRDefault="008E4E09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978" w:type="dxa"/>
            <w:tcBorders>
              <w:top w:val="single" w:sz="4" w:space="0" w:color="000000"/>
            </w:tcBorders>
          </w:tcPr>
          <w:p w:rsidR="00E44C9C" w:rsidRDefault="008E4E09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6.03</w:t>
            </w:r>
          </w:p>
        </w:tc>
      </w:tr>
      <w:tr w:rsidR="00E44C9C" w:rsidTr="00D14DD3">
        <w:trPr>
          <w:trHeight w:val="240"/>
        </w:trPr>
        <w:tc>
          <w:tcPr>
            <w:tcW w:w="1701" w:type="dxa"/>
          </w:tcPr>
          <w:p w:rsidR="00E44C9C" w:rsidRDefault="008E4E0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Impulse</w:t>
            </w:r>
          </w:p>
        </w:tc>
        <w:tc>
          <w:tcPr>
            <w:tcW w:w="1418" w:type="dxa"/>
          </w:tcPr>
          <w:p w:rsidR="00E44C9C" w:rsidRDefault="008E4E09">
            <w:pPr>
              <w:widowControl w:val="0"/>
              <w:spacing w:line="360" w:lineRule="auto"/>
              <w:ind w:right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.837</w:t>
            </w:r>
          </w:p>
        </w:tc>
        <w:tc>
          <w:tcPr>
            <w:tcW w:w="850" w:type="dxa"/>
          </w:tcPr>
          <w:p w:rsidR="00E44C9C" w:rsidRDefault="008E4E09">
            <w:pPr>
              <w:widowControl w:val="0"/>
              <w:spacing w:line="360" w:lineRule="auto"/>
              <w:ind w:left="67" w:right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.933</w:t>
            </w:r>
          </w:p>
        </w:tc>
        <w:tc>
          <w:tcPr>
            <w:tcW w:w="851" w:type="dxa"/>
          </w:tcPr>
          <w:p w:rsidR="00E44C9C" w:rsidRDefault="008E4E09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7.40</w:t>
            </w:r>
          </w:p>
        </w:tc>
        <w:tc>
          <w:tcPr>
            <w:tcW w:w="850" w:type="dxa"/>
          </w:tcPr>
          <w:p w:rsidR="00E44C9C" w:rsidRDefault="008E4E09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3.81</w:t>
            </w:r>
          </w:p>
        </w:tc>
        <w:tc>
          <w:tcPr>
            <w:tcW w:w="851" w:type="dxa"/>
          </w:tcPr>
          <w:p w:rsidR="00E44C9C" w:rsidRDefault="008E4E09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.892</w:t>
            </w:r>
          </w:p>
        </w:tc>
        <w:tc>
          <w:tcPr>
            <w:tcW w:w="709" w:type="dxa"/>
          </w:tcPr>
          <w:p w:rsidR="00E44C9C" w:rsidRDefault="008E4E09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12.16</w:t>
            </w:r>
          </w:p>
        </w:tc>
        <w:tc>
          <w:tcPr>
            <w:tcW w:w="978" w:type="dxa"/>
          </w:tcPr>
          <w:p w:rsidR="00E44C9C" w:rsidRDefault="008E4E09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5.18</w:t>
            </w:r>
          </w:p>
        </w:tc>
      </w:tr>
      <w:tr w:rsidR="00E44C9C" w:rsidTr="00D14DD3">
        <w:trPr>
          <w:trHeight w:val="240"/>
        </w:trPr>
        <w:tc>
          <w:tcPr>
            <w:tcW w:w="1701" w:type="dxa"/>
          </w:tcPr>
          <w:p w:rsidR="00E44C9C" w:rsidRDefault="008E4E0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Goals</w:t>
            </w:r>
          </w:p>
        </w:tc>
        <w:tc>
          <w:tcPr>
            <w:tcW w:w="1418" w:type="dxa"/>
          </w:tcPr>
          <w:p w:rsidR="00E44C9C" w:rsidRDefault="008E4E09">
            <w:pPr>
              <w:widowControl w:val="0"/>
              <w:spacing w:line="360" w:lineRule="auto"/>
              <w:ind w:right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.845</w:t>
            </w:r>
          </w:p>
        </w:tc>
        <w:tc>
          <w:tcPr>
            <w:tcW w:w="850" w:type="dxa"/>
          </w:tcPr>
          <w:p w:rsidR="00E44C9C" w:rsidRDefault="008E4E09">
            <w:pPr>
              <w:widowControl w:val="0"/>
              <w:spacing w:line="360" w:lineRule="auto"/>
              <w:ind w:left="67" w:right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.916</w:t>
            </w:r>
          </w:p>
        </w:tc>
        <w:tc>
          <w:tcPr>
            <w:tcW w:w="851" w:type="dxa"/>
          </w:tcPr>
          <w:p w:rsidR="00E44C9C" w:rsidRDefault="008E4E09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10.59</w:t>
            </w:r>
          </w:p>
        </w:tc>
        <w:tc>
          <w:tcPr>
            <w:tcW w:w="850" w:type="dxa"/>
          </w:tcPr>
          <w:p w:rsidR="00E44C9C" w:rsidRDefault="008E4E09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4.03</w:t>
            </w:r>
          </w:p>
        </w:tc>
        <w:tc>
          <w:tcPr>
            <w:tcW w:w="851" w:type="dxa"/>
          </w:tcPr>
          <w:p w:rsidR="00E44C9C" w:rsidRDefault="008E4E09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.874</w:t>
            </w:r>
          </w:p>
        </w:tc>
        <w:tc>
          <w:tcPr>
            <w:tcW w:w="709" w:type="dxa"/>
          </w:tcPr>
          <w:p w:rsidR="00E44C9C" w:rsidRDefault="008E4E09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13.60</w:t>
            </w:r>
          </w:p>
        </w:tc>
        <w:tc>
          <w:tcPr>
            <w:tcW w:w="978" w:type="dxa"/>
          </w:tcPr>
          <w:p w:rsidR="00E44C9C" w:rsidRDefault="008E4E09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4.63</w:t>
            </w:r>
          </w:p>
        </w:tc>
      </w:tr>
      <w:tr w:rsidR="00E44C9C" w:rsidTr="00D14DD3">
        <w:trPr>
          <w:trHeight w:val="240"/>
        </w:trPr>
        <w:tc>
          <w:tcPr>
            <w:tcW w:w="1701" w:type="dxa"/>
          </w:tcPr>
          <w:p w:rsidR="00E44C9C" w:rsidRDefault="008E4E0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Awareness</w:t>
            </w:r>
          </w:p>
        </w:tc>
        <w:tc>
          <w:tcPr>
            <w:tcW w:w="1418" w:type="dxa"/>
          </w:tcPr>
          <w:p w:rsidR="00E44C9C" w:rsidRDefault="008E4E09">
            <w:pPr>
              <w:widowControl w:val="0"/>
              <w:spacing w:line="36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.701</w:t>
            </w:r>
          </w:p>
        </w:tc>
        <w:tc>
          <w:tcPr>
            <w:tcW w:w="850" w:type="dxa"/>
          </w:tcPr>
          <w:p w:rsidR="00E44C9C" w:rsidRDefault="008E4E09">
            <w:pPr>
              <w:widowControl w:val="0"/>
              <w:spacing w:line="360" w:lineRule="auto"/>
              <w:ind w:left="81" w:righ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.892</w:t>
            </w:r>
          </w:p>
        </w:tc>
        <w:tc>
          <w:tcPr>
            <w:tcW w:w="851" w:type="dxa"/>
          </w:tcPr>
          <w:p w:rsidR="00E44C9C" w:rsidRDefault="008E4E09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8.33</w:t>
            </w:r>
          </w:p>
        </w:tc>
        <w:tc>
          <w:tcPr>
            <w:tcW w:w="850" w:type="dxa"/>
          </w:tcPr>
          <w:p w:rsidR="00E44C9C" w:rsidRDefault="008E4E09">
            <w:pPr>
              <w:widowControl w:val="0"/>
              <w:spacing w:line="360" w:lineRule="auto"/>
              <w:ind w:left="65" w:right="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3.70</w:t>
            </w:r>
          </w:p>
        </w:tc>
        <w:tc>
          <w:tcPr>
            <w:tcW w:w="851" w:type="dxa"/>
          </w:tcPr>
          <w:p w:rsidR="00E44C9C" w:rsidRDefault="008E4E09">
            <w:pPr>
              <w:widowControl w:val="0"/>
              <w:spacing w:line="360" w:lineRule="auto"/>
              <w:ind w:left="67"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.839</w:t>
            </w:r>
          </w:p>
        </w:tc>
        <w:tc>
          <w:tcPr>
            <w:tcW w:w="709" w:type="dxa"/>
          </w:tcPr>
          <w:p w:rsidR="00E44C9C" w:rsidRDefault="008E4E09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11.37</w:t>
            </w:r>
          </w:p>
        </w:tc>
        <w:tc>
          <w:tcPr>
            <w:tcW w:w="978" w:type="dxa"/>
          </w:tcPr>
          <w:p w:rsidR="00E44C9C" w:rsidRDefault="008E4E09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4.19</w:t>
            </w:r>
          </w:p>
        </w:tc>
      </w:tr>
      <w:tr w:rsidR="00E44C9C" w:rsidTr="00D14DD3">
        <w:trPr>
          <w:trHeight w:val="240"/>
        </w:trPr>
        <w:tc>
          <w:tcPr>
            <w:tcW w:w="1701" w:type="dxa"/>
            <w:tcBorders>
              <w:bottom w:val="nil"/>
            </w:tcBorders>
          </w:tcPr>
          <w:p w:rsidR="00E44C9C" w:rsidRDefault="008E4E0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Clarity</w:t>
            </w:r>
          </w:p>
        </w:tc>
        <w:tc>
          <w:tcPr>
            <w:tcW w:w="1418" w:type="dxa"/>
            <w:tcBorders>
              <w:bottom w:val="nil"/>
            </w:tcBorders>
          </w:tcPr>
          <w:p w:rsidR="00E44C9C" w:rsidRDefault="008E4E09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.701</w:t>
            </w:r>
          </w:p>
        </w:tc>
        <w:tc>
          <w:tcPr>
            <w:tcW w:w="850" w:type="dxa"/>
            <w:tcBorders>
              <w:bottom w:val="nil"/>
            </w:tcBorders>
          </w:tcPr>
          <w:p w:rsidR="00E44C9C" w:rsidRDefault="008E4E09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.884</w:t>
            </w:r>
          </w:p>
        </w:tc>
        <w:tc>
          <w:tcPr>
            <w:tcW w:w="851" w:type="dxa"/>
            <w:tcBorders>
              <w:bottom w:val="nil"/>
            </w:tcBorders>
          </w:tcPr>
          <w:p w:rsidR="00E44C9C" w:rsidRDefault="008E4E09">
            <w:pPr>
              <w:widowControl w:val="0"/>
              <w:spacing w:line="360" w:lineRule="auto"/>
              <w:ind w:left="93" w:right="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5.36</w:t>
            </w:r>
          </w:p>
        </w:tc>
        <w:tc>
          <w:tcPr>
            <w:tcW w:w="850" w:type="dxa"/>
            <w:tcBorders>
              <w:bottom w:val="nil"/>
            </w:tcBorders>
          </w:tcPr>
          <w:p w:rsidR="00E44C9C" w:rsidRDefault="008E4E09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2.60</w:t>
            </w:r>
          </w:p>
        </w:tc>
        <w:tc>
          <w:tcPr>
            <w:tcW w:w="851" w:type="dxa"/>
            <w:tcBorders>
              <w:bottom w:val="nil"/>
            </w:tcBorders>
          </w:tcPr>
          <w:p w:rsidR="00E44C9C" w:rsidRDefault="008E4E09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.740</w:t>
            </w:r>
          </w:p>
        </w:tc>
        <w:tc>
          <w:tcPr>
            <w:tcW w:w="709" w:type="dxa"/>
            <w:tcBorders>
              <w:bottom w:val="nil"/>
            </w:tcBorders>
          </w:tcPr>
          <w:p w:rsidR="00E44C9C" w:rsidRDefault="008E4E09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10.31</w:t>
            </w:r>
          </w:p>
        </w:tc>
        <w:tc>
          <w:tcPr>
            <w:tcW w:w="978" w:type="dxa"/>
            <w:tcBorders>
              <w:bottom w:val="nil"/>
            </w:tcBorders>
          </w:tcPr>
          <w:p w:rsidR="00E44C9C" w:rsidRDefault="008E4E09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3.42</w:t>
            </w:r>
          </w:p>
        </w:tc>
      </w:tr>
      <w:tr w:rsidR="00E44C9C" w:rsidTr="00D14DD3">
        <w:trPr>
          <w:trHeight w:val="240"/>
        </w:trPr>
        <w:tc>
          <w:tcPr>
            <w:tcW w:w="1701" w:type="dxa"/>
            <w:tcBorders>
              <w:top w:val="nil"/>
              <w:bottom w:val="single" w:sz="4" w:space="0" w:color="FFFFFF"/>
            </w:tcBorders>
          </w:tcPr>
          <w:p w:rsidR="00E44C9C" w:rsidRDefault="008E4E0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Strategies</w:t>
            </w:r>
          </w:p>
        </w:tc>
        <w:tc>
          <w:tcPr>
            <w:tcW w:w="1418" w:type="dxa"/>
            <w:tcBorders>
              <w:top w:val="nil"/>
              <w:bottom w:val="single" w:sz="4" w:space="0" w:color="FFFFFF"/>
            </w:tcBorders>
          </w:tcPr>
          <w:p w:rsidR="00E44C9C" w:rsidRDefault="008E4E09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FFFFFF"/>
            </w:tcBorders>
          </w:tcPr>
          <w:p w:rsidR="00E44C9C" w:rsidRDefault="008E4E09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bottom w:val="single" w:sz="4" w:space="0" w:color="FFFFFF"/>
            </w:tcBorders>
          </w:tcPr>
          <w:p w:rsidR="00E44C9C" w:rsidRDefault="008E4E09">
            <w:pPr>
              <w:widowControl w:val="0"/>
              <w:spacing w:line="360" w:lineRule="auto"/>
              <w:ind w:left="90" w:right="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FFFFFF"/>
            </w:tcBorders>
          </w:tcPr>
          <w:p w:rsidR="00E44C9C" w:rsidRDefault="008E4E09">
            <w:pPr>
              <w:widowControl w:val="0"/>
              <w:spacing w:line="360" w:lineRule="auto"/>
              <w:ind w:left="59" w:right="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bottom w:val="single" w:sz="4" w:space="0" w:color="FFFFFF"/>
            </w:tcBorders>
          </w:tcPr>
          <w:p w:rsidR="00E44C9C" w:rsidRDefault="008E4E09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.833</w:t>
            </w:r>
          </w:p>
        </w:tc>
        <w:tc>
          <w:tcPr>
            <w:tcW w:w="709" w:type="dxa"/>
            <w:tcBorders>
              <w:top w:val="nil"/>
              <w:bottom w:val="single" w:sz="4" w:space="0" w:color="FFFFFF"/>
            </w:tcBorders>
          </w:tcPr>
          <w:p w:rsidR="00E44C9C" w:rsidRDefault="008E4E09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18.44</w:t>
            </w:r>
          </w:p>
        </w:tc>
        <w:tc>
          <w:tcPr>
            <w:tcW w:w="978" w:type="dxa"/>
            <w:tcBorders>
              <w:top w:val="nil"/>
              <w:bottom w:val="single" w:sz="4" w:space="0" w:color="FFFFFF"/>
            </w:tcBorders>
          </w:tcPr>
          <w:p w:rsidR="00E44C9C" w:rsidRDefault="008E4E09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6.15</w:t>
            </w:r>
          </w:p>
        </w:tc>
      </w:tr>
      <w:tr w:rsidR="00E44C9C" w:rsidTr="00D14DD3">
        <w:trPr>
          <w:trHeight w:val="240"/>
        </w:trPr>
        <w:tc>
          <w:tcPr>
            <w:tcW w:w="1701" w:type="dxa"/>
            <w:tcBorders>
              <w:top w:val="single" w:sz="4" w:space="0" w:color="FFFFFF"/>
              <w:bottom w:val="single" w:sz="4" w:space="0" w:color="000000"/>
            </w:tcBorders>
          </w:tcPr>
          <w:p w:rsidR="00E44C9C" w:rsidRDefault="008E4E0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Total Score</w:t>
            </w: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000000"/>
            </w:tcBorders>
          </w:tcPr>
          <w:p w:rsidR="00E44C9C" w:rsidRDefault="008E4E09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.892</w:t>
            </w:r>
          </w:p>
        </w:tc>
        <w:tc>
          <w:tcPr>
            <w:tcW w:w="850" w:type="dxa"/>
            <w:tcBorders>
              <w:top w:val="single" w:sz="4" w:space="0" w:color="FFFFFF"/>
              <w:bottom w:val="single" w:sz="4" w:space="0" w:color="000000"/>
            </w:tcBorders>
          </w:tcPr>
          <w:p w:rsidR="00E44C9C" w:rsidRDefault="008E4E09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.926</w:t>
            </w:r>
          </w:p>
        </w:tc>
        <w:tc>
          <w:tcPr>
            <w:tcW w:w="851" w:type="dxa"/>
            <w:tcBorders>
              <w:top w:val="single" w:sz="4" w:space="0" w:color="FFFFFF"/>
              <w:bottom w:val="single" w:sz="4" w:space="0" w:color="000000"/>
            </w:tcBorders>
          </w:tcPr>
          <w:p w:rsidR="00E44C9C" w:rsidRDefault="008E4E09">
            <w:pPr>
              <w:widowControl w:val="0"/>
              <w:spacing w:line="360" w:lineRule="auto"/>
              <w:ind w:left="90" w:right="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41.74</w:t>
            </w:r>
          </w:p>
        </w:tc>
        <w:tc>
          <w:tcPr>
            <w:tcW w:w="850" w:type="dxa"/>
            <w:tcBorders>
              <w:top w:val="single" w:sz="4" w:space="0" w:color="FFFFFF"/>
              <w:bottom w:val="single" w:sz="4" w:space="0" w:color="000000"/>
            </w:tcBorders>
          </w:tcPr>
          <w:p w:rsidR="00E44C9C" w:rsidRDefault="008E4E09">
            <w:pPr>
              <w:widowControl w:val="0"/>
              <w:spacing w:line="360" w:lineRule="auto"/>
              <w:ind w:left="59" w:right="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14.01</w:t>
            </w:r>
          </w:p>
        </w:tc>
        <w:tc>
          <w:tcPr>
            <w:tcW w:w="851" w:type="dxa"/>
            <w:tcBorders>
              <w:top w:val="single" w:sz="4" w:space="0" w:color="FFFFFF"/>
              <w:bottom w:val="single" w:sz="4" w:space="0" w:color="000000"/>
            </w:tcBorders>
          </w:tcPr>
          <w:p w:rsidR="00E44C9C" w:rsidRDefault="008E4E09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.937</w:t>
            </w:r>
          </w:p>
        </w:tc>
        <w:tc>
          <w:tcPr>
            <w:tcW w:w="709" w:type="dxa"/>
            <w:tcBorders>
              <w:top w:val="single" w:sz="4" w:space="0" w:color="FFFFFF"/>
              <w:bottom w:val="single" w:sz="4" w:space="0" w:color="000000"/>
            </w:tcBorders>
          </w:tcPr>
          <w:p w:rsidR="00E44C9C" w:rsidRDefault="008E4E09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81.52</w:t>
            </w:r>
          </w:p>
        </w:tc>
        <w:tc>
          <w:tcPr>
            <w:tcW w:w="978" w:type="dxa"/>
            <w:tcBorders>
              <w:top w:val="single" w:sz="4" w:space="0" w:color="FFFFFF"/>
              <w:bottom w:val="single" w:sz="4" w:space="0" w:color="000000"/>
            </w:tcBorders>
          </w:tcPr>
          <w:p w:rsidR="00E44C9C" w:rsidRDefault="008E4E09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22.33</w:t>
            </w:r>
          </w:p>
        </w:tc>
      </w:tr>
    </w:tbl>
    <w:p w:rsidR="00D14DD3" w:rsidRDefault="00D14DD3">
      <w:pPr>
        <w:spacing w:line="36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14DD3" w:rsidRDefault="00D14DD3">
      <w:pPr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br w:type="page"/>
      </w:r>
    </w:p>
    <w:p w:rsidR="00E44C9C" w:rsidRDefault="008E4E0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hd w:val="clear" w:color="auto" w:fill="FCFCFC"/>
        </w:rPr>
        <w:lastRenderedPageBreak/>
        <w:t xml:space="preserve">Table </w:t>
      </w:r>
      <w:r w:rsidR="00D47C62">
        <w:rPr>
          <w:rFonts w:ascii="Times New Roman" w:eastAsia="Times New Roman" w:hAnsi="Times New Roman" w:cs="Times New Roman"/>
          <w:color w:val="333333"/>
          <w:shd w:val="clear" w:color="auto" w:fill="FCFCFC"/>
        </w:rPr>
        <w:t>S</w:t>
      </w:r>
      <w:r w:rsidR="00DE020B">
        <w:rPr>
          <w:rFonts w:ascii="Times New Roman" w:eastAsia="Times New Roman" w:hAnsi="Times New Roman" w:cs="Times New Roman"/>
          <w:color w:val="333333"/>
          <w:shd w:val="clear" w:color="auto" w:fill="FCFCFC"/>
        </w:rPr>
        <w:t>4</w:t>
      </w:r>
      <w:r>
        <w:rPr>
          <w:rFonts w:ascii="Times New Roman" w:eastAsia="Times New Roman" w:hAnsi="Times New Roman" w:cs="Times New Roman"/>
          <w:color w:val="333333"/>
          <w:shd w:val="clear" w:color="auto" w:fill="FCFCFC"/>
        </w:rPr>
        <w:t>b</w:t>
      </w:r>
      <w:r>
        <w:rPr>
          <w:rFonts w:ascii="Times New Roman" w:eastAsia="Times New Roman" w:hAnsi="Times New Roman" w:cs="Times New Roman"/>
          <w:i/>
          <w:color w:val="333333"/>
          <w:shd w:val="clear" w:color="auto" w:fill="FCFCFC"/>
        </w:rPr>
        <w:t xml:space="preserve"> Within-measure subscale correlations for the DERS-</w:t>
      </w:r>
      <w:r w:rsidR="00D13CB8">
        <w:rPr>
          <w:rFonts w:ascii="Times New Roman" w:eastAsia="Times New Roman" w:hAnsi="Times New Roman" w:cs="Times New Roman"/>
          <w:i/>
          <w:color w:val="333333"/>
          <w:shd w:val="clear" w:color="auto" w:fill="FCFCFC"/>
        </w:rPr>
        <w:t>20</w:t>
      </w:r>
      <w:r w:rsidR="00D13CB8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333333"/>
          <w:shd w:val="clear" w:color="auto" w:fill="FCFCFC"/>
        </w:rPr>
        <w:t>and DERS-</w:t>
      </w:r>
      <w:r w:rsidR="00D13CB8">
        <w:rPr>
          <w:rFonts w:ascii="Times New Roman" w:eastAsia="Times New Roman" w:hAnsi="Times New Roman" w:cs="Times New Roman"/>
          <w:i/>
          <w:color w:val="333333"/>
          <w:shd w:val="clear" w:color="auto" w:fill="FCFCFC"/>
        </w:rPr>
        <w:t xml:space="preserve">36 </w:t>
      </w:r>
      <w:r>
        <w:rPr>
          <w:rFonts w:ascii="Times New Roman" w:eastAsia="Times New Roman" w:hAnsi="Times New Roman" w:cs="Times New Roman"/>
          <w:i/>
          <w:color w:val="333333"/>
          <w:shd w:val="clear" w:color="auto" w:fill="FCFCFC"/>
        </w:rPr>
        <w:t>in Study 2</w:t>
      </w:r>
      <w:r w:rsidR="00D13CB8">
        <w:rPr>
          <w:rFonts w:ascii="Times New Roman" w:eastAsia="Times New Roman" w:hAnsi="Times New Roman" w:cs="Times New Roman"/>
          <w:i/>
          <w:color w:val="333333"/>
          <w:shd w:val="clear" w:color="auto" w:fill="FCFCFC"/>
        </w:rPr>
        <w:t xml:space="preserve"> </w:t>
      </w:r>
      <w:r w:rsidR="00D13CB8">
        <w:rPr>
          <w:rFonts w:ascii="Times New Roman" w:eastAsia="Times New Roman" w:hAnsi="Times New Roman" w:cs="Times New Roman"/>
          <w:i/>
          <w:color w:val="000000"/>
        </w:rPr>
        <w:t>(N=262)</w:t>
      </w:r>
    </w:p>
    <w:tbl>
      <w:tblPr>
        <w:tblStyle w:val="affd"/>
        <w:tblW w:w="7080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1965"/>
        <w:gridCol w:w="930"/>
        <w:gridCol w:w="915"/>
        <w:gridCol w:w="840"/>
        <w:gridCol w:w="780"/>
        <w:gridCol w:w="840"/>
        <w:gridCol w:w="810"/>
      </w:tblGrid>
      <w:tr w:rsidR="00E44C9C" w:rsidTr="00D14DD3">
        <w:trPr>
          <w:trHeight w:val="20"/>
        </w:trPr>
        <w:tc>
          <w:tcPr>
            <w:tcW w:w="1965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 w:rsidP="00D14DD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DERS-20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44C9C" w:rsidTr="00D14DD3">
        <w:trPr>
          <w:trHeight w:val="20"/>
        </w:trPr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NonAcceptance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ind w:left="-141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C9C" w:rsidTr="00D14DD3">
        <w:trPr>
          <w:trHeight w:val="60"/>
        </w:trPr>
        <w:tc>
          <w:tcPr>
            <w:tcW w:w="1965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C9C" w:rsidTr="00D14DD3">
        <w:trPr>
          <w:trHeight w:val="20"/>
        </w:trPr>
        <w:tc>
          <w:tcPr>
            <w:tcW w:w="1965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 Impulse</w:t>
            </w:r>
          </w:p>
        </w:tc>
        <w:tc>
          <w:tcPr>
            <w:tcW w:w="9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.580**</w:t>
            </w:r>
          </w:p>
        </w:tc>
        <w:tc>
          <w:tcPr>
            <w:tcW w:w="9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C9C" w:rsidTr="00D14DD3">
        <w:trPr>
          <w:trHeight w:val="20"/>
        </w:trPr>
        <w:tc>
          <w:tcPr>
            <w:tcW w:w="1965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C9C" w:rsidTr="00D14DD3">
        <w:trPr>
          <w:trHeight w:val="20"/>
        </w:trPr>
        <w:tc>
          <w:tcPr>
            <w:tcW w:w="1965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 Goals</w:t>
            </w:r>
          </w:p>
        </w:tc>
        <w:tc>
          <w:tcPr>
            <w:tcW w:w="9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.501**</w:t>
            </w:r>
          </w:p>
        </w:tc>
        <w:tc>
          <w:tcPr>
            <w:tcW w:w="9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.531**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C9C" w:rsidTr="00D14DD3">
        <w:trPr>
          <w:trHeight w:val="20"/>
        </w:trPr>
        <w:tc>
          <w:tcPr>
            <w:tcW w:w="1965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C9C" w:rsidTr="00D14DD3">
        <w:trPr>
          <w:trHeight w:val="480"/>
        </w:trPr>
        <w:tc>
          <w:tcPr>
            <w:tcW w:w="19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4.Awareness</w:t>
            </w:r>
          </w:p>
        </w:tc>
        <w:tc>
          <w:tcPr>
            <w:tcW w:w="9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.267**</w:t>
            </w:r>
          </w:p>
        </w:tc>
        <w:tc>
          <w:tcPr>
            <w:tcW w:w="9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.176**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.044**</w:t>
            </w:r>
          </w:p>
        </w:tc>
        <w:tc>
          <w:tcPr>
            <w:tcW w:w="7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C9C" w:rsidTr="00D14DD3">
        <w:trPr>
          <w:trHeight w:val="440"/>
        </w:trPr>
        <w:tc>
          <w:tcPr>
            <w:tcW w:w="19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5.Clarity</w:t>
            </w:r>
          </w:p>
        </w:tc>
        <w:tc>
          <w:tcPr>
            <w:tcW w:w="9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.587**</w:t>
            </w:r>
          </w:p>
        </w:tc>
        <w:tc>
          <w:tcPr>
            <w:tcW w:w="9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.523**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.360**</w:t>
            </w:r>
          </w:p>
        </w:tc>
        <w:tc>
          <w:tcPr>
            <w:tcW w:w="7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.316**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C9C" w:rsidTr="00D14DD3">
        <w:trPr>
          <w:trHeight w:val="420"/>
        </w:trPr>
        <w:tc>
          <w:tcPr>
            <w:tcW w:w="1965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6.Total Score</w:t>
            </w:r>
          </w:p>
        </w:tc>
        <w:tc>
          <w:tcPr>
            <w:tcW w:w="93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E44C9C" w:rsidRDefault="008E4E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.856**</w:t>
            </w:r>
          </w:p>
        </w:tc>
        <w:tc>
          <w:tcPr>
            <w:tcW w:w="915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E44C9C" w:rsidRDefault="008E4E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.786**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E44C9C" w:rsidRDefault="008E4E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.698**</w:t>
            </w:r>
          </w:p>
        </w:tc>
        <w:tc>
          <w:tcPr>
            <w:tcW w:w="78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E44C9C" w:rsidRDefault="008E4E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.483**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E44C9C" w:rsidRDefault="008E4E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.735**</w:t>
            </w:r>
          </w:p>
        </w:tc>
        <w:tc>
          <w:tcPr>
            <w:tcW w:w="81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E44C9C" w:rsidRDefault="008E4E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4C9C" w:rsidTr="00D14DD3">
        <w:trPr>
          <w:trHeight w:val="240"/>
        </w:trPr>
        <w:tc>
          <w:tcPr>
            <w:tcW w:w="196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DERS-36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44C9C" w:rsidTr="00D14DD3">
        <w:trPr>
          <w:trHeight w:val="440"/>
        </w:trPr>
        <w:tc>
          <w:tcPr>
            <w:tcW w:w="1965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1.Non acceptance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C9C" w:rsidTr="00D14DD3">
        <w:trPr>
          <w:trHeight w:val="20"/>
        </w:trPr>
        <w:tc>
          <w:tcPr>
            <w:tcW w:w="19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2.Goals</w:t>
            </w:r>
          </w:p>
        </w:tc>
        <w:tc>
          <w:tcPr>
            <w:tcW w:w="9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.531**</w:t>
            </w:r>
          </w:p>
        </w:tc>
        <w:tc>
          <w:tcPr>
            <w:tcW w:w="9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C9C" w:rsidTr="00D14DD3">
        <w:trPr>
          <w:trHeight w:val="20"/>
        </w:trPr>
        <w:tc>
          <w:tcPr>
            <w:tcW w:w="19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3.Strategies</w:t>
            </w:r>
          </w:p>
        </w:tc>
        <w:tc>
          <w:tcPr>
            <w:tcW w:w="9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.703**</w:t>
            </w:r>
          </w:p>
        </w:tc>
        <w:tc>
          <w:tcPr>
            <w:tcW w:w="9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.669**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C9C" w:rsidTr="00D14DD3">
        <w:trPr>
          <w:trHeight w:val="20"/>
        </w:trPr>
        <w:tc>
          <w:tcPr>
            <w:tcW w:w="19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4.Impulse</w:t>
            </w:r>
          </w:p>
        </w:tc>
        <w:tc>
          <w:tcPr>
            <w:tcW w:w="9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.546**</w:t>
            </w:r>
          </w:p>
        </w:tc>
        <w:tc>
          <w:tcPr>
            <w:tcW w:w="9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.535**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.636**</w:t>
            </w:r>
          </w:p>
        </w:tc>
        <w:tc>
          <w:tcPr>
            <w:tcW w:w="7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C9C" w:rsidTr="00D14DD3">
        <w:trPr>
          <w:trHeight w:val="20"/>
        </w:trPr>
        <w:tc>
          <w:tcPr>
            <w:tcW w:w="19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5.Clarity</w:t>
            </w:r>
          </w:p>
        </w:tc>
        <w:tc>
          <w:tcPr>
            <w:tcW w:w="9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.531**</w:t>
            </w:r>
          </w:p>
        </w:tc>
        <w:tc>
          <w:tcPr>
            <w:tcW w:w="9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.344**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.587**</w:t>
            </w:r>
          </w:p>
        </w:tc>
        <w:tc>
          <w:tcPr>
            <w:tcW w:w="7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.489**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E44C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C9C" w:rsidTr="00D14DD3">
        <w:trPr>
          <w:trHeight w:val="20"/>
        </w:trPr>
        <w:tc>
          <w:tcPr>
            <w:tcW w:w="19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6.Awareness</w:t>
            </w:r>
          </w:p>
        </w:tc>
        <w:tc>
          <w:tcPr>
            <w:tcW w:w="9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.126*</w:t>
            </w:r>
          </w:p>
        </w:tc>
        <w:tc>
          <w:tcPr>
            <w:tcW w:w="9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.022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.128*</w:t>
            </w:r>
          </w:p>
        </w:tc>
        <w:tc>
          <w:tcPr>
            <w:tcW w:w="7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.146*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.473**</w:t>
            </w:r>
          </w:p>
        </w:tc>
        <w:tc>
          <w:tcPr>
            <w:tcW w:w="8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4C9C" w:rsidTr="00D14DD3">
        <w:trPr>
          <w:trHeight w:val="20"/>
        </w:trPr>
        <w:tc>
          <w:tcPr>
            <w:tcW w:w="1965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7.Total Score</w:t>
            </w:r>
          </w:p>
        </w:tc>
        <w:tc>
          <w:tcPr>
            <w:tcW w:w="93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.813**</w:t>
            </w:r>
          </w:p>
        </w:tc>
        <w:tc>
          <w:tcPr>
            <w:tcW w:w="915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.717**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.884**</w:t>
            </w:r>
          </w:p>
        </w:tc>
        <w:tc>
          <w:tcPr>
            <w:tcW w:w="78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.770**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.755**</w:t>
            </w:r>
          </w:p>
        </w:tc>
        <w:tc>
          <w:tcPr>
            <w:tcW w:w="81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.400**</w:t>
            </w:r>
          </w:p>
        </w:tc>
      </w:tr>
    </w:tbl>
    <w:p w:rsidR="00E44C9C" w:rsidRDefault="008E4E09">
      <w:pPr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Note. *p &lt; .05. **p &lt; .01.</w:t>
      </w:r>
    </w:p>
    <w:p w:rsidR="00E44C9C" w:rsidRDefault="00E44C9C">
      <w:pPr>
        <w:spacing w:line="36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44C9C" w:rsidRDefault="008E4E0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Table </w:t>
      </w:r>
      <w:r w:rsidR="00D47C62">
        <w:rPr>
          <w:rFonts w:ascii="Times New Roman" w:eastAsia="Times New Roman" w:hAnsi="Times New Roman" w:cs="Times New Roman"/>
        </w:rPr>
        <w:t>S</w:t>
      </w:r>
      <w:r w:rsidR="00DE020B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Concurrent Validity Analyses for the DERS</w:t>
      </w:r>
      <w:r w:rsidR="00D13CB8">
        <w:rPr>
          <w:rFonts w:ascii="Times New Roman" w:eastAsia="Times New Roman" w:hAnsi="Times New Roman" w:cs="Times New Roman"/>
          <w:i/>
        </w:rPr>
        <w:t xml:space="preserve">-20 </w:t>
      </w:r>
      <w:r w:rsidR="00D13CB8">
        <w:rPr>
          <w:rFonts w:ascii="Times New Roman" w:eastAsia="Times New Roman" w:hAnsi="Times New Roman" w:cs="Times New Roman"/>
          <w:i/>
          <w:color w:val="000000"/>
        </w:rPr>
        <w:t>(N=262)</w:t>
      </w:r>
    </w:p>
    <w:tbl>
      <w:tblPr>
        <w:tblStyle w:val="afff"/>
        <w:tblW w:w="9030" w:type="dxa"/>
        <w:tblInd w:w="15" w:type="dxa"/>
        <w:tblLayout w:type="fixed"/>
        <w:tblLook w:val="0400" w:firstRow="0" w:lastRow="0" w:firstColumn="0" w:lastColumn="0" w:noHBand="0" w:noVBand="1"/>
      </w:tblPr>
      <w:tblGrid>
        <w:gridCol w:w="1800"/>
        <w:gridCol w:w="1515"/>
        <w:gridCol w:w="1020"/>
        <w:gridCol w:w="990"/>
        <w:gridCol w:w="1110"/>
        <w:gridCol w:w="1185"/>
        <w:gridCol w:w="1410"/>
      </w:tblGrid>
      <w:tr w:rsidR="00E44C9C">
        <w:trPr>
          <w:trHeight w:val="20"/>
        </w:trPr>
        <w:tc>
          <w:tcPr>
            <w:tcW w:w="180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:rsidR="00E44C9C" w:rsidRDefault="00E44C9C">
            <w:pPr>
              <w:ind w:left="-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E44C9C" w:rsidRDefault="008E4E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DERS-20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NonAcceptance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E44C9C" w:rsidRDefault="008E4E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DERS-20 Impulse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E44C9C" w:rsidRDefault="008E4E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DERS-20 Goals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E44C9C" w:rsidRDefault="008E4E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DERS-20 Awareness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E44C9C" w:rsidRDefault="008E4E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DERS-20 Clarity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E44C9C" w:rsidRDefault="008E4E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DERS-20</w:t>
            </w:r>
          </w:p>
          <w:p w:rsidR="00E44C9C" w:rsidRDefault="008E4E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Total Score</w:t>
            </w:r>
          </w:p>
        </w:tc>
      </w:tr>
      <w:tr w:rsidR="00E44C9C">
        <w:trPr>
          <w:trHeight w:val="20"/>
        </w:trPr>
        <w:tc>
          <w:tcPr>
            <w:tcW w:w="1800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Panas_Pos_Aff</w:t>
            </w:r>
            <w:proofErr w:type="spell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-.321**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-.180**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-.283**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-.378**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-.263**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-.400**</w:t>
            </w:r>
          </w:p>
        </w:tc>
      </w:tr>
      <w:tr w:rsidR="00E44C9C">
        <w:trPr>
          <w:trHeight w:val="20"/>
        </w:trPr>
        <w:tc>
          <w:tcPr>
            <w:tcW w:w="18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Panas_Neg_Aff</w:t>
            </w:r>
            <w:proofErr w:type="spellEnd"/>
          </w:p>
        </w:tc>
        <w:tc>
          <w:tcPr>
            <w:tcW w:w="15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.585**</w:t>
            </w: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.563**</w:t>
            </w:r>
          </w:p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.465**</w:t>
            </w:r>
          </w:p>
        </w:tc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.175**</w:t>
            </w:r>
          </w:p>
        </w:tc>
        <w:tc>
          <w:tcPr>
            <w:tcW w:w="11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.492**</w:t>
            </w:r>
          </w:p>
        </w:tc>
        <w:tc>
          <w:tcPr>
            <w:tcW w:w="1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.644**</w:t>
            </w:r>
          </w:p>
        </w:tc>
      </w:tr>
      <w:tr w:rsidR="00E44C9C">
        <w:trPr>
          <w:trHeight w:val="20"/>
        </w:trPr>
        <w:tc>
          <w:tcPr>
            <w:tcW w:w="18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 ERQ_RS</w:t>
            </w:r>
          </w:p>
        </w:tc>
        <w:tc>
          <w:tcPr>
            <w:tcW w:w="15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-.134*</w:t>
            </w: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-.052</w:t>
            </w:r>
          </w:p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-.077</w:t>
            </w:r>
          </w:p>
        </w:tc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-.358**</w:t>
            </w:r>
          </w:p>
        </w:tc>
        <w:tc>
          <w:tcPr>
            <w:tcW w:w="11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-.108</w:t>
            </w:r>
          </w:p>
        </w:tc>
        <w:tc>
          <w:tcPr>
            <w:tcW w:w="1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-.201**</w:t>
            </w:r>
          </w:p>
        </w:tc>
      </w:tr>
      <w:tr w:rsidR="00E44C9C">
        <w:trPr>
          <w:trHeight w:val="120"/>
        </w:trPr>
        <w:tc>
          <w:tcPr>
            <w:tcW w:w="18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 ERQ_SU</w:t>
            </w:r>
          </w:p>
        </w:tc>
        <w:tc>
          <w:tcPr>
            <w:tcW w:w="15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.412**</w:t>
            </w: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.198**</w:t>
            </w:r>
          </w:p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.179**</w:t>
            </w:r>
          </w:p>
        </w:tc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.240**</w:t>
            </w:r>
          </w:p>
        </w:tc>
        <w:tc>
          <w:tcPr>
            <w:tcW w:w="11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.426**</w:t>
            </w:r>
          </w:p>
        </w:tc>
        <w:tc>
          <w:tcPr>
            <w:tcW w:w="1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.402**</w:t>
            </w:r>
          </w:p>
        </w:tc>
      </w:tr>
      <w:tr w:rsidR="00E44C9C">
        <w:trPr>
          <w:trHeight w:val="180"/>
        </w:trPr>
        <w:tc>
          <w:tcPr>
            <w:tcW w:w="18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 TAS_F1</w:t>
            </w:r>
          </w:p>
        </w:tc>
        <w:tc>
          <w:tcPr>
            <w:tcW w:w="15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.515**</w:t>
            </w: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.522**</w:t>
            </w:r>
          </w:p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.374**</w:t>
            </w:r>
          </w:p>
        </w:tc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.280**</w:t>
            </w:r>
          </w:p>
        </w:tc>
        <w:tc>
          <w:tcPr>
            <w:tcW w:w="11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.776**</w:t>
            </w:r>
          </w:p>
        </w:tc>
        <w:tc>
          <w:tcPr>
            <w:tcW w:w="1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.661**</w:t>
            </w:r>
          </w:p>
        </w:tc>
      </w:tr>
      <w:tr w:rsidR="00E44C9C">
        <w:trPr>
          <w:trHeight w:val="140"/>
        </w:trPr>
        <w:tc>
          <w:tcPr>
            <w:tcW w:w="18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 TAS_F2</w:t>
            </w:r>
          </w:p>
        </w:tc>
        <w:tc>
          <w:tcPr>
            <w:tcW w:w="15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.368**</w:t>
            </w: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.250**</w:t>
            </w:r>
          </w:p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.209**</w:t>
            </w:r>
          </w:p>
        </w:tc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.374**</w:t>
            </w:r>
          </w:p>
        </w:tc>
        <w:tc>
          <w:tcPr>
            <w:tcW w:w="11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.548**</w:t>
            </w:r>
          </w:p>
        </w:tc>
        <w:tc>
          <w:tcPr>
            <w:tcW w:w="1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.460**</w:t>
            </w:r>
          </w:p>
        </w:tc>
      </w:tr>
      <w:tr w:rsidR="00E44C9C">
        <w:trPr>
          <w:trHeight w:val="220"/>
        </w:trPr>
        <w:tc>
          <w:tcPr>
            <w:tcW w:w="18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 TAS_F3</w:t>
            </w:r>
          </w:p>
        </w:tc>
        <w:tc>
          <w:tcPr>
            <w:tcW w:w="15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.234**</w:t>
            </w: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.196**</w:t>
            </w:r>
          </w:p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.081</w:t>
            </w:r>
          </w:p>
        </w:tc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.589**</w:t>
            </w:r>
          </w:p>
        </w:tc>
        <w:tc>
          <w:tcPr>
            <w:tcW w:w="11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.375**</w:t>
            </w:r>
          </w:p>
        </w:tc>
        <w:tc>
          <w:tcPr>
            <w:tcW w:w="1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.392**</w:t>
            </w:r>
          </w:p>
        </w:tc>
      </w:tr>
      <w:tr w:rsidR="00E44C9C">
        <w:trPr>
          <w:trHeight w:val="440"/>
        </w:trPr>
        <w:tc>
          <w:tcPr>
            <w:tcW w:w="180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:rsidR="00E44C9C" w:rsidRDefault="008E4E09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 TAS-20</w:t>
            </w:r>
          </w:p>
        </w:tc>
        <w:tc>
          <w:tcPr>
            <w:tcW w:w="1515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.488**</w:t>
            </w: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.430**</w:t>
            </w:r>
          </w:p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.295**</w:t>
            </w:r>
          </w:p>
        </w:tc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.518**</w:t>
            </w:r>
          </w:p>
        </w:tc>
        <w:tc>
          <w:tcPr>
            <w:tcW w:w="1185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.742**</w:t>
            </w:r>
          </w:p>
        </w:tc>
        <w:tc>
          <w:tcPr>
            <w:tcW w:w="141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E44C9C" w:rsidRDefault="008E4E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.660**</w:t>
            </w:r>
          </w:p>
        </w:tc>
      </w:tr>
    </w:tbl>
    <w:p w:rsidR="00E44C9C" w:rsidRDefault="008E4E09">
      <w:pPr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Note. *p &lt; .05. **p &lt; .01.  DERS-20 = Difficulties in Emotion Regulation Scale; TAS-20 = 20-item Toronto Alexithymia Scale; TAS_F1 = Difficulty Identifying Feelings; TAS_F2 = Difficulty Describing Feelings; TAS_F3 = Externally Oriented Thinking; ERQ_RS = Cognitive Reappraisal Score; ERQ_SU = Expressive Suppression Score;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Panas_Pos_Aff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= Positive Affective Score;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Panas_Neg_Aff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= Negative Affective Score </w:t>
      </w:r>
    </w:p>
    <w:p w:rsidR="00E44C9C" w:rsidRPr="00246DBA" w:rsidRDefault="00D14DD3" w:rsidP="00246DBA">
      <w:pPr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br w:type="page"/>
      </w:r>
      <w:r w:rsidR="008E4E09">
        <w:rPr>
          <w:rFonts w:ascii="Times New Roman" w:eastAsia="Times New Roman" w:hAnsi="Times New Roman" w:cs="Times New Roman"/>
          <w:color w:val="000000"/>
        </w:rPr>
        <w:lastRenderedPageBreak/>
        <w:t xml:space="preserve">Table </w:t>
      </w:r>
      <w:r w:rsidR="00D47C62">
        <w:rPr>
          <w:rFonts w:ascii="Times New Roman" w:eastAsia="Times New Roman" w:hAnsi="Times New Roman" w:cs="Times New Roman"/>
          <w:color w:val="000000"/>
        </w:rPr>
        <w:t>S</w:t>
      </w:r>
      <w:r w:rsidR="00DE020B">
        <w:rPr>
          <w:rFonts w:ascii="Times New Roman" w:eastAsia="Times New Roman" w:hAnsi="Times New Roman" w:cs="Times New Roman"/>
          <w:color w:val="000000"/>
        </w:rPr>
        <w:t>6</w:t>
      </w:r>
      <w:r w:rsidR="008E4E09">
        <w:rPr>
          <w:rFonts w:ascii="Times New Roman" w:eastAsia="Times New Roman" w:hAnsi="Times New Roman" w:cs="Times New Roman"/>
          <w:color w:val="000000"/>
        </w:rPr>
        <w:t xml:space="preserve"> </w:t>
      </w:r>
      <w:r w:rsidR="00246DBA">
        <w:rPr>
          <w:rFonts w:ascii="Times New Roman" w:eastAsia="Times New Roman" w:hAnsi="Times New Roman" w:cs="Times New Roman"/>
          <w:i/>
          <w:color w:val="000000"/>
        </w:rPr>
        <w:t>Short form</w:t>
      </w:r>
      <w:r w:rsidR="008E4E09">
        <w:rPr>
          <w:rFonts w:ascii="Times New Roman" w:eastAsia="Times New Roman" w:hAnsi="Times New Roman" w:cs="Times New Roman"/>
          <w:i/>
          <w:color w:val="000000"/>
        </w:rPr>
        <w:t xml:space="preserve"> items, from the original DERS-36 numeration to the </w:t>
      </w:r>
      <w:r w:rsidR="00246DBA">
        <w:rPr>
          <w:rFonts w:ascii="Times New Roman" w:eastAsia="Times New Roman" w:hAnsi="Times New Roman" w:cs="Times New Roman"/>
          <w:i/>
          <w:color w:val="000000"/>
        </w:rPr>
        <w:t>I</w:t>
      </w:r>
      <w:r w:rsidR="008E4E09">
        <w:rPr>
          <w:rFonts w:ascii="Times New Roman" w:eastAsia="Times New Roman" w:hAnsi="Times New Roman" w:cs="Times New Roman"/>
          <w:i/>
          <w:color w:val="000000"/>
        </w:rPr>
        <w:t>talian</w:t>
      </w:r>
      <w:r w:rsidR="008E4E09">
        <w:rPr>
          <w:rFonts w:ascii="Times New Roman" w:eastAsia="Times New Roman" w:hAnsi="Times New Roman" w:cs="Times New Roman"/>
          <w:i/>
        </w:rPr>
        <w:t xml:space="preserve"> </w:t>
      </w:r>
      <w:r w:rsidR="008E4E09">
        <w:rPr>
          <w:rFonts w:ascii="Times New Roman" w:eastAsia="Times New Roman" w:hAnsi="Times New Roman" w:cs="Times New Roman"/>
          <w:i/>
          <w:color w:val="000000"/>
        </w:rPr>
        <w:t>DERS-20.</w:t>
      </w:r>
    </w:p>
    <w:tbl>
      <w:tblPr>
        <w:tblStyle w:val="afff0"/>
        <w:tblW w:w="9888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28"/>
        <w:gridCol w:w="1138"/>
        <w:gridCol w:w="1138"/>
        <w:gridCol w:w="5084"/>
      </w:tblGrid>
      <w:tr w:rsidR="00E44C9C">
        <w:trPr>
          <w:trHeight w:val="560"/>
          <w:jc w:val="center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:rsidR="00E44C9C" w:rsidRDefault="008E4E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Factors</w:t>
            </w:r>
          </w:p>
        </w:tc>
        <w:tc>
          <w:tcPr>
            <w:tcW w:w="1138" w:type="dxa"/>
            <w:tcBorders>
              <w:top w:val="single" w:sz="4" w:space="0" w:color="000000"/>
              <w:bottom w:val="single" w:sz="18" w:space="0" w:color="000000"/>
            </w:tcBorders>
          </w:tcPr>
          <w:p w:rsidR="00E44C9C" w:rsidRDefault="008E4E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From Ders-36</w:t>
            </w:r>
          </w:p>
        </w:tc>
        <w:tc>
          <w:tcPr>
            <w:tcW w:w="1138" w:type="dxa"/>
            <w:tcBorders>
              <w:top w:val="single" w:sz="4" w:space="0" w:color="000000"/>
              <w:bottom w:val="single" w:sz="18" w:space="0" w:color="000000"/>
            </w:tcBorders>
          </w:tcPr>
          <w:p w:rsidR="00E44C9C" w:rsidRDefault="008E4E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 Ders-20</w:t>
            </w:r>
          </w:p>
        </w:tc>
        <w:tc>
          <w:tcPr>
            <w:tcW w:w="5084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44C9C" w:rsidRDefault="008E4E09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Item</w:t>
            </w:r>
          </w:p>
        </w:tc>
      </w:tr>
      <w:tr w:rsidR="00E44C9C">
        <w:trPr>
          <w:trHeight w:val="1140"/>
          <w:jc w:val="center"/>
        </w:trPr>
        <w:tc>
          <w:tcPr>
            <w:tcW w:w="2528" w:type="dxa"/>
            <w:vMerge w:val="restart"/>
            <w:tcBorders>
              <w:top w:val="single" w:sz="18" w:space="0" w:color="000000"/>
              <w:left w:val="single" w:sz="4" w:space="0" w:color="000000"/>
            </w:tcBorders>
          </w:tcPr>
          <w:p w:rsidR="00E44C9C" w:rsidRDefault="008E4E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Mancanza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Accettazione</w:t>
            </w:r>
            <w:proofErr w:type="spellEnd"/>
          </w:p>
          <w:p w:rsidR="00E44C9C" w:rsidRDefault="008E4E09" w:rsidP="00246DBA">
            <w:pPr>
              <w:spacing w:line="276" w:lineRule="auto"/>
              <w:ind w:left="284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</w:rPr>
              <w:t>NonAcceptance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</w:rPr>
              <w:t>”</w:t>
            </w:r>
          </w:p>
        </w:tc>
        <w:tc>
          <w:tcPr>
            <w:tcW w:w="1138" w:type="dxa"/>
            <w:tcBorders>
              <w:top w:val="single" w:sz="18" w:space="0" w:color="000000"/>
            </w:tcBorders>
          </w:tcPr>
          <w:p w:rsidR="00E44C9C" w:rsidRDefault="008E4E0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38" w:type="dxa"/>
            <w:tcBorders>
              <w:top w:val="single" w:sz="18" w:space="0" w:color="000000"/>
            </w:tcBorders>
          </w:tcPr>
          <w:p w:rsidR="00E44C9C" w:rsidRDefault="008E4E0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084" w:type="dxa"/>
            <w:tcBorders>
              <w:top w:val="single" w:sz="18" w:space="0" w:color="000000"/>
              <w:right w:val="single" w:sz="4" w:space="0" w:color="000000"/>
            </w:tcBorders>
          </w:tcPr>
          <w:p w:rsidR="00E44C9C" w:rsidRPr="00D14DD3" w:rsidRDefault="008E4E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  <w:r w:rsidRPr="00D14DD3">
              <w:rPr>
                <w:rFonts w:ascii="Times New Roman" w:eastAsia="Times New Roman" w:hAnsi="Times New Roman" w:cs="Times New Roman"/>
                <w:lang w:val="it-IT"/>
              </w:rPr>
              <w:t>Quando sono turbato, mi arrabbio con me stesso perché mi sento in quel modo.</w:t>
            </w:r>
          </w:p>
          <w:p w:rsidR="00E44C9C" w:rsidRDefault="008E4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“When I’m upset, I become angry with myself for feeling that way.”</w:t>
            </w:r>
          </w:p>
        </w:tc>
      </w:tr>
      <w:tr w:rsidR="00E44C9C">
        <w:trPr>
          <w:trHeight w:val="1140"/>
          <w:jc w:val="center"/>
        </w:trPr>
        <w:tc>
          <w:tcPr>
            <w:tcW w:w="2528" w:type="dxa"/>
            <w:vMerge/>
            <w:tcBorders>
              <w:top w:val="single" w:sz="18" w:space="0" w:color="000000"/>
              <w:left w:val="single" w:sz="4" w:space="0" w:color="000000"/>
            </w:tcBorders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138" w:type="dxa"/>
          </w:tcPr>
          <w:p w:rsidR="00E44C9C" w:rsidRDefault="008E4E0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8" w:type="dxa"/>
          </w:tcPr>
          <w:p w:rsidR="00E44C9C" w:rsidRDefault="008E4E0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084" w:type="dxa"/>
            <w:tcBorders>
              <w:right w:val="single" w:sz="4" w:space="0" w:color="000000"/>
            </w:tcBorders>
          </w:tcPr>
          <w:p w:rsidR="00E44C9C" w:rsidRPr="00D14DD3" w:rsidRDefault="008E4E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  <w:r w:rsidRPr="00D14DD3">
              <w:rPr>
                <w:rFonts w:ascii="Times New Roman" w:eastAsia="Times New Roman" w:hAnsi="Times New Roman" w:cs="Times New Roman"/>
                <w:lang w:val="it-IT"/>
              </w:rPr>
              <w:t>Quando sono turbato, mi imbarazza sentirmi in quel modo.</w:t>
            </w:r>
          </w:p>
          <w:p w:rsidR="00E44C9C" w:rsidRDefault="008E4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“When I’m upset, I become embarrassed for feeling that way.”</w:t>
            </w:r>
          </w:p>
        </w:tc>
      </w:tr>
      <w:tr w:rsidR="00E44C9C">
        <w:trPr>
          <w:trHeight w:val="1140"/>
          <w:jc w:val="center"/>
        </w:trPr>
        <w:tc>
          <w:tcPr>
            <w:tcW w:w="2528" w:type="dxa"/>
            <w:vMerge/>
            <w:tcBorders>
              <w:top w:val="single" w:sz="18" w:space="0" w:color="000000"/>
              <w:left w:val="single" w:sz="4" w:space="0" w:color="000000"/>
            </w:tcBorders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138" w:type="dxa"/>
          </w:tcPr>
          <w:p w:rsidR="00E44C9C" w:rsidRDefault="008E4E0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138" w:type="dxa"/>
          </w:tcPr>
          <w:p w:rsidR="00E44C9C" w:rsidRDefault="008E4E0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084" w:type="dxa"/>
            <w:tcBorders>
              <w:right w:val="single" w:sz="4" w:space="0" w:color="000000"/>
            </w:tcBorders>
          </w:tcPr>
          <w:p w:rsidR="00E44C9C" w:rsidRPr="00D14DD3" w:rsidRDefault="008E4E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  <w:r w:rsidRPr="00D14DD3">
              <w:rPr>
                <w:rFonts w:ascii="Times New Roman" w:eastAsia="Times New Roman" w:hAnsi="Times New Roman" w:cs="Times New Roman"/>
                <w:lang w:val="it-IT"/>
              </w:rPr>
              <w:t>Quando sono turbato mi vergogno con me stesso perché mi sento in quel modo.</w:t>
            </w:r>
          </w:p>
          <w:p w:rsidR="00E44C9C" w:rsidRDefault="008E4E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“When I’m upset, I feel ashamed with myself for feeling that way.”</w:t>
            </w:r>
          </w:p>
        </w:tc>
      </w:tr>
      <w:tr w:rsidR="00E44C9C">
        <w:trPr>
          <w:trHeight w:val="1140"/>
          <w:jc w:val="center"/>
        </w:trPr>
        <w:tc>
          <w:tcPr>
            <w:tcW w:w="2528" w:type="dxa"/>
            <w:vMerge/>
            <w:tcBorders>
              <w:top w:val="single" w:sz="18" w:space="0" w:color="000000"/>
              <w:left w:val="single" w:sz="4" w:space="0" w:color="000000"/>
            </w:tcBorders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138" w:type="dxa"/>
          </w:tcPr>
          <w:p w:rsidR="00E44C9C" w:rsidRDefault="008E4E0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138" w:type="dxa"/>
          </w:tcPr>
          <w:p w:rsidR="00E44C9C" w:rsidRDefault="008E4E0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084" w:type="dxa"/>
            <w:tcBorders>
              <w:right w:val="single" w:sz="4" w:space="0" w:color="000000"/>
            </w:tcBorders>
          </w:tcPr>
          <w:p w:rsidR="00E44C9C" w:rsidRPr="00D14DD3" w:rsidRDefault="008E4E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  <w:r w:rsidRPr="00D14DD3">
              <w:rPr>
                <w:rFonts w:ascii="Times New Roman" w:eastAsia="Times New Roman" w:hAnsi="Times New Roman" w:cs="Times New Roman"/>
                <w:lang w:val="it-IT"/>
              </w:rPr>
              <w:t xml:space="preserve">Quando sono turbato, mi sento in colpa perché mi sento in quel modo </w:t>
            </w:r>
          </w:p>
          <w:p w:rsidR="00E44C9C" w:rsidRDefault="008E4E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“When I’m upset, I feel guilty for feeling that way”</w:t>
            </w:r>
          </w:p>
        </w:tc>
      </w:tr>
      <w:tr w:rsidR="00E44C9C">
        <w:trPr>
          <w:trHeight w:val="1140"/>
          <w:jc w:val="center"/>
        </w:trPr>
        <w:tc>
          <w:tcPr>
            <w:tcW w:w="2528" w:type="dxa"/>
            <w:vMerge/>
            <w:tcBorders>
              <w:top w:val="single" w:sz="18" w:space="0" w:color="000000"/>
              <w:left w:val="single" w:sz="4" w:space="0" w:color="000000"/>
            </w:tcBorders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138" w:type="dxa"/>
            <w:tcBorders>
              <w:bottom w:val="single" w:sz="18" w:space="0" w:color="000000"/>
            </w:tcBorders>
          </w:tcPr>
          <w:p w:rsidR="00E44C9C" w:rsidRDefault="008E4E0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138" w:type="dxa"/>
            <w:tcBorders>
              <w:bottom w:val="single" w:sz="18" w:space="0" w:color="000000"/>
            </w:tcBorders>
          </w:tcPr>
          <w:p w:rsidR="00E44C9C" w:rsidRDefault="008E4E0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084" w:type="dxa"/>
            <w:tcBorders>
              <w:bottom w:val="single" w:sz="18" w:space="0" w:color="000000"/>
              <w:right w:val="single" w:sz="4" w:space="0" w:color="000000"/>
            </w:tcBorders>
          </w:tcPr>
          <w:p w:rsidR="00E44C9C" w:rsidRPr="00D14DD3" w:rsidRDefault="008E4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  <w:r w:rsidRPr="00D14DD3">
              <w:rPr>
                <w:rFonts w:ascii="Times New Roman" w:eastAsia="Times New Roman" w:hAnsi="Times New Roman" w:cs="Times New Roman"/>
                <w:lang w:val="it-IT"/>
              </w:rPr>
              <w:t>Quando sono turbato, mi irrito con me stesso perché mi sento in quel modo</w:t>
            </w:r>
          </w:p>
          <w:p w:rsidR="00E44C9C" w:rsidRDefault="008E4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“When I’m upset, I become irritated with myself for feeling that way”</w:t>
            </w:r>
          </w:p>
        </w:tc>
      </w:tr>
      <w:tr w:rsidR="00E44C9C">
        <w:trPr>
          <w:trHeight w:val="1140"/>
          <w:jc w:val="center"/>
        </w:trPr>
        <w:tc>
          <w:tcPr>
            <w:tcW w:w="2528" w:type="dxa"/>
            <w:vMerge w:val="restart"/>
            <w:tcBorders>
              <w:top w:val="single" w:sz="18" w:space="0" w:color="000000"/>
              <w:left w:val="single" w:sz="4" w:space="0" w:color="000000"/>
            </w:tcBorders>
          </w:tcPr>
          <w:p w:rsidR="00E44C9C" w:rsidRDefault="008E4E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Difficoltà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nella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distrazione</w:t>
            </w:r>
            <w:proofErr w:type="spellEnd"/>
          </w:p>
          <w:p w:rsidR="00E44C9C" w:rsidRDefault="008E4E09" w:rsidP="00246DBA">
            <w:pPr>
              <w:spacing w:line="276" w:lineRule="auto"/>
              <w:ind w:left="284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“Goals”</w:t>
            </w:r>
          </w:p>
        </w:tc>
        <w:tc>
          <w:tcPr>
            <w:tcW w:w="1138" w:type="dxa"/>
            <w:tcBorders>
              <w:top w:val="single" w:sz="18" w:space="0" w:color="000000"/>
            </w:tcBorders>
          </w:tcPr>
          <w:p w:rsidR="00E44C9C" w:rsidRDefault="008E4E0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8" w:type="dxa"/>
            <w:tcBorders>
              <w:top w:val="single" w:sz="18" w:space="0" w:color="000000"/>
            </w:tcBorders>
          </w:tcPr>
          <w:p w:rsidR="00E44C9C" w:rsidRDefault="008E4E0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084" w:type="dxa"/>
            <w:tcBorders>
              <w:top w:val="single" w:sz="18" w:space="0" w:color="000000"/>
              <w:right w:val="single" w:sz="4" w:space="0" w:color="000000"/>
            </w:tcBorders>
          </w:tcPr>
          <w:p w:rsidR="00E44C9C" w:rsidRPr="00D14DD3" w:rsidRDefault="008E4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D14DD3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 xml:space="preserve">Quando sono turbato, ho delle difficoltà a completare il mio lavoro </w:t>
            </w:r>
          </w:p>
          <w:p w:rsidR="00E44C9C" w:rsidRDefault="008E4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“When I’m upset, I have difficulty getting work done”</w:t>
            </w:r>
          </w:p>
        </w:tc>
      </w:tr>
      <w:tr w:rsidR="00E44C9C">
        <w:trPr>
          <w:trHeight w:val="1140"/>
          <w:jc w:val="center"/>
        </w:trPr>
        <w:tc>
          <w:tcPr>
            <w:tcW w:w="2528" w:type="dxa"/>
            <w:vMerge/>
            <w:tcBorders>
              <w:top w:val="single" w:sz="18" w:space="0" w:color="000000"/>
              <w:left w:val="single" w:sz="4" w:space="0" w:color="000000"/>
            </w:tcBorders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138" w:type="dxa"/>
          </w:tcPr>
          <w:p w:rsidR="00E44C9C" w:rsidRDefault="008E4E0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138" w:type="dxa"/>
          </w:tcPr>
          <w:p w:rsidR="00E44C9C" w:rsidRDefault="008E4E0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084" w:type="dxa"/>
            <w:tcBorders>
              <w:right w:val="single" w:sz="4" w:space="0" w:color="000000"/>
            </w:tcBorders>
          </w:tcPr>
          <w:p w:rsidR="00E44C9C" w:rsidRPr="00D14DD3" w:rsidRDefault="008E4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D14DD3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Quando sono turbato, faccio fatica a focalizzarmi su altre cose</w:t>
            </w:r>
          </w:p>
          <w:p w:rsidR="00E44C9C" w:rsidRDefault="008E4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“When I’m upset, I have difficulty focusing on other things”</w:t>
            </w:r>
          </w:p>
        </w:tc>
      </w:tr>
      <w:tr w:rsidR="00E44C9C">
        <w:trPr>
          <w:trHeight w:val="1140"/>
          <w:jc w:val="center"/>
        </w:trPr>
        <w:tc>
          <w:tcPr>
            <w:tcW w:w="2528" w:type="dxa"/>
            <w:vMerge/>
            <w:tcBorders>
              <w:top w:val="single" w:sz="18" w:space="0" w:color="000000"/>
              <w:left w:val="single" w:sz="4" w:space="0" w:color="000000"/>
            </w:tcBorders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138" w:type="dxa"/>
          </w:tcPr>
          <w:p w:rsidR="00E44C9C" w:rsidRDefault="008E4E0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138" w:type="dxa"/>
          </w:tcPr>
          <w:p w:rsidR="00E44C9C" w:rsidRDefault="008E4E0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084" w:type="dxa"/>
            <w:tcBorders>
              <w:right w:val="single" w:sz="4" w:space="0" w:color="000000"/>
            </w:tcBorders>
          </w:tcPr>
          <w:p w:rsidR="00E44C9C" w:rsidRPr="00D14DD3" w:rsidRDefault="008E4E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  <w:r w:rsidRPr="00D14DD3">
              <w:rPr>
                <w:rFonts w:ascii="Times New Roman" w:eastAsia="Times New Roman" w:hAnsi="Times New Roman" w:cs="Times New Roman"/>
                <w:lang w:val="it-IT"/>
              </w:rPr>
              <w:t>Quando sono turbato, ho delle difficoltà a concentrarmi</w:t>
            </w:r>
          </w:p>
          <w:p w:rsidR="00E44C9C" w:rsidRDefault="008E4E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“When I’m upset, I have difficulty concentrating”</w:t>
            </w:r>
          </w:p>
        </w:tc>
      </w:tr>
      <w:tr w:rsidR="00E44C9C">
        <w:trPr>
          <w:trHeight w:val="1140"/>
          <w:jc w:val="center"/>
        </w:trPr>
        <w:tc>
          <w:tcPr>
            <w:tcW w:w="2528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138" w:type="dxa"/>
            <w:tcBorders>
              <w:bottom w:val="single" w:sz="18" w:space="0" w:color="000000"/>
            </w:tcBorders>
          </w:tcPr>
          <w:p w:rsidR="00E44C9C" w:rsidRDefault="008E4E0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138" w:type="dxa"/>
            <w:tcBorders>
              <w:bottom w:val="single" w:sz="18" w:space="0" w:color="000000"/>
            </w:tcBorders>
          </w:tcPr>
          <w:p w:rsidR="00E44C9C" w:rsidRDefault="008E4E0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084" w:type="dxa"/>
            <w:tcBorders>
              <w:bottom w:val="single" w:sz="18" w:space="0" w:color="000000"/>
              <w:right w:val="single" w:sz="4" w:space="0" w:color="000000"/>
            </w:tcBorders>
          </w:tcPr>
          <w:p w:rsidR="00E44C9C" w:rsidRPr="00D14DD3" w:rsidRDefault="008E4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  <w:r w:rsidRPr="00D14DD3">
              <w:rPr>
                <w:rFonts w:ascii="Times New Roman" w:eastAsia="Times New Roman" w:hAnsi="Times New Roman" w:cs="Times New Roman"/>
                <w:lang w:val="it-IT"/>
              </w:rPr>
              <w:t>Quando sono turbato, faccio fatica a pensare a qualcosa di diverso</w:t>
            </w:r>
          </w:p>
          <w:p w:rsidR="00E44C9C" w:rsidRDefault="008E4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“When I’m upset, I have difficulty thinking about anything else”</w:t>
            </w:r>
          </w:p>
        </w:tc>
      </w:tr>
      <w:tr w:rsidR="00E44C9C">
        <w:trPr>
          <w:trHeight w:val="560"/>
          <w:jc w:val="center"/>
        </w:trPr>
        <w:tc>
          <w:tcPr>
            <w:tcW w:w="2528" w:type="dxa"/>
            <w:vMerge w:val="restart"/>
            <w:tcBorders>
              <w:top w:val="single" w:sz="18" w:space="0" w:color="000000"/>
              <w:left w:val="single" w:sz="4" w:space="0" w:color="000000"/>
            </w:tcBorders>
          </w:tcPr>
          <w:p w:rsidR="00E44C9C" w:rsidRDefault="008E4E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Mancanza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controllo</w:t>
            </w:r>
            <w:proofErr w:type="spellEnd"/>
          </w:p>
          <w:p w:rsidR="00E44C9C" w:rsidRDefault="008E4E09" w:rsidP="00246DBA">
            <w:pPr>
              <w:spacing w:line="276" w:lineRule="auto"/>
              <w:ind w:left="284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“Impulse”</w:t>
            </w:r>
          </w:p>
        </w:tc>
        <w:tc>
          <w:tcPr>
            <w:tcW w:w="1138" w:type="dxa"/>
            <w:tcBorders>
              <w:top w:val="single" w:sz="4" w:space="0" w:color="000000"/>
            </w:tcBorders>
          </w:tcPr>
          <w:p w:rsidR="00E44C9C" w:rsidRDefault="008E4E0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138" w:type="dxa"/>
            <w:tcBorders>
              <w:top w:val="single" w:sz="4" w:space="0" w:color="000000"/>
            </w:tcBorders>
          </w:tcPr>
          <w:p w:rsidR="00E44C9C" w:rsidRDefault="008E4E0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2E182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084" w:type="dxa"/>
            <w:tcBorders>
              <w:top w:val="single" w:sz="4" w:space="0" w:color="000000"/>
              <w:right w:val="single" w:sz="4" w:space="0" w:color="000000"/>
            </w:tcBorders>
          </w:tcPr>
          <w:p w:rsidR="00E44C9C" w:rsidRPr="00D14DD3" w:rsidRDefault="008E4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D14DD3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Quando sono turbato, perdo il controllo</w:t>
            </w:r>
          </w:p>
          <w:p w:rsidR="00E44C9C" w:rsidRDefault="008E4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“When I’m upset, I become out of control”</w:t>
            </w:r>
          </w:p>
        </w:tc>
      </w:tr>
      <w:tr w:rsidR="00E44C9C">
        <w:trPr>
          <w:trHeight w:val="600"/>
          <w:jc w:val="center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138" w:type="dxa"/>
          </w:tcPr>
          <w:p w:rsidR="00E44C9C" w:rsidRDefault="008E4E0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138" w:type="dxa"/>
          </w:tcPr>
          <w:p w:rsidR="00E44C9C" w:rsidRDefault="008E4E0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084" w:type="dxa"/>
            <w:tcBorders>
              <w:right w:val="single" w:sz="4" w:space="0" w:color="000000"/>
            </w:tcBorders>
          </w:tcPr>
          <w:p w:rsidR="00E44C9C" w:rsidRPr="00D14DD3" w:rsidRDefault="008E4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D14DD3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Quando sono turbato, mi sento senza controllo</w:t>
            </w:r>
          </w:p>
          <w:p w:rsidR="00E44C9C" w:rsidRDefault="008E4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“When I’m upset, I feel out of control”</w:t>
            </w:r>
          </w:p>
        </w:tc>
      </w:tr>
      <w:tr w:rsidR="00E44C9C">
        <w:trPr>
          <w:trHeight w:val="1180"/>
          <w:jc w:val="center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138" w:type="dxa"/>
          </w:tcPr>
          <w:p w:rsidR="00E44C9C" w:rsidRDefault="008E4E0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138" w:type="dxa"/>
          </w:tcPr>
          <w:p w:rsidR="00E44C9C" w:rsidRDefault="002E182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084" w:type="dxa"/>
            <w:tcBorders>
              <w:right w:val="single" w:sz="4" w:space="0" w:color="000000"/>
            </w:tcBorders>
          </w:tcPr>
          <w:p w:rsidR="00E44C9C" w:rsidRPr="00D14DD3" w:rsidRDefault="008E4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D14DD3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Quando sono turbato, ho delle difficoltà nel controllare i miei comportamenti</w:t>
            </w:r>
          </w:p>
          <w:p w:rsidR="00E44C9C" w:rsidRDefault="008E4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“When I’m upset, I have difficulty controlling my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behaviors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”</w:t>
            </w:r>
          </w:p>
        </w:tc>
      </w:tr>
      <w:tr w:rsidR="00E44C9C">
        <w:trPr>
          <w:trHeight w:val="1180"/>
          <w:jc w:val="center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138" w:type="dxa"/>
            <w:tcBorders>
              <w:bottom w:val="single" w:sz="18" w:space="0" w:color="000000"/>
            </w:tcBorders>
          </w:tcPr>
          <w:p w:rsidR="00E44C9C" w:rsidRDefault="008E4E0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138" w:type="dxa"/>
            <w:tcBorders>
              <w:bottom w:val="single" w:sz="18" w:space="0" w:color="000000"/>
            </w:tcBorders>
          </w:tcPr>
          <w:p w:rsidR="00E44C9C" w:rsidRDefault="002E182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084" w:type="dxa"/>
            <w:tcBorders>
              <w:bottom w:val="single" w:sz="18" w:space="0" w:color="000000"/>
              <w:right w:val="single" w:sz="4" w:space="0" w:color="000000"/>
            </w:tcBorders>
          </w:tcPr>
          <w:p w:rsidR="00E44C9C" w:rsidRPr="00D14DD3" w:rsidRDefault="008E4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D14DD3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Quando sono turbato, perdo il controllo sui miei comportamenti</w:t>
            </w:r>
          </w:p>
          <w:p w:rsidR="00E44C9C" w:rsidRDefault="008E4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“When I’m upset, I lose control over my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behaviors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”</w:t>
            </w:r>
          </w:p>
        </w:tc>
      </w:tr>
      <w:tr w:rsidR="00E44C9C">
        <w:trPr>
          <w:trHeight w:val="580"/>
          <w:jc w:val="center"/>
        </w:trPr>
        <w:tc>
          <w:tcPr>
            <w:tcW w:w="2528" w:type="dxa"/>
            <w:vMerge w:val="restart"/>
            <w:tcBorders>
              <w:top w:val="single" w:sz="18" w:space="0" w:color="000000"/>
              <w:left w:val="single" w:sz="4" w:space="0" w:color="000000"/>
            </w:tcBorders>
          </w:tcPr>
          <w:p w:rsidR="00E44C9C" w:rsidRDefault="008E4E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Difficoltà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riconoscimento</w:t>
            </w:r>
            <w:proofErr w:type="spellEnd"/>
          </w:p>
          <w:p w:rsidR="00E44C9C" w:rsidRDefault="008E4E09" w:rsidP="00246DBA">
            <w:pPr>
              <w:spacing w:line="276" w:lineRule="auto"/>
              <w:ind w:left="284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“Clarity”</w:t>
            </w:r>
          </w:p>
        </w:tc>
        <w:tc>
          <w:tcPr>
            <w:tcW w:w="1138" w:type="dxa"/>
            <w:tcBorders>
              <w:top w:val="single" w:sz="18" w:space="0" w:color="000000"/>
            </w:tcBorders>
          </w:tcPr>
          <w:p w:rsidR="00E44C9C" w:rsidRDefault="008E4E0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8" w:type="dxa"/>
            <w:tcBorders>
              <w:top w:val="single" w:sz="18" w:space="0" w:color="000000"/>
            </w:tcBorders>
          </w:tcPr>
          <w:p w:rsidR="00E44C9C" w:rsidRDefault="002E182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84" w:type="dxa"/>
            <w:tcBorders>
              <w:top w:val="single" w:sz="18" w:space="0" w:color="000000"/>
              <w:right w:val="single" w:sz="4" w:space="0" w:color="000000"/>
            </w:tcBorders>
          </w:tcPr>
          <w:p w:rsidR="00E44C9C" w:rsidRPr="00D14DD3" w:rsidRDefault="008E4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D14DD3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Non ho idea di come mi sento</w:t>
            </w:r>
          </w:p>
          <w:p w:rsidR="00E44C9C" w:rsidRDefault="008E4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“I have no idea how I am feeling”</w:t>
            </w:r>
          </w:p>
        </w:tc>
      </w:tr>
      <w:tr w:rsidR="00E44C9C">
        <w:trPr>
          <w:trHeight w:val="900"/>
          <w:jc w:val="center"/>
        </w:trPr>
        <w:tc>
          <w:tcPr>
            <w:tcW w:w="2528" w:type="dxa"/>
            <w:vMerge/>
            <w:tcBorders>
              <w:top w:val="single" w:sz="18" w:space="0" w:color="000000"/>
              <w:left w:val="single" w:sz="4" w:space="0" w:color="000000"/>
            </w:tcBorders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138" w:type="dxa"/>
          </w:tcPr>
          <w:p w:rsidR="00E44C9C" w:rsidRDefault="008E4E0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38" w:type="dxa"/>
          </w:tcPr>
          <w:p w:rsidR="00E44C9C" w:rsidRDefault="002E182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84" w:type="dxa"/>
            <w:tcBorders>
              <w:right w:val="single" w:sz="4" w:space="0" w:color="000000"/>
            </w:tcBorders>
          </w:tcPr>
          <w:p w:rsidR="00E44C9C" w:rsidRPr="00D14DD3" w:rsidRDefault="008E4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D14DD3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 xml:space="preserve">Ho difficoltà a dare un senso a </w:t>
            </w:r>
            <w:proofErr w:type="spellStart"/>
            <w:r w:rsidRPr="00D14DD3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cio</w:t>
            </w:r>
            <w:proofErr w:type="spellEnd"/>
            <w:r w:rsidRPr="00D14DD3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̀ che provo</w:t>
            </w:r>
          </w:p>
          <w:p w:rsidR="00E44C9C" w:rsidRDefault="008E4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“I have difficulty making sense out of my feelings”</w:t>
            </w:r>
          </w:p>
        </w:tc>
      </w:tr>
      <w:tr w:rsidR="00E44C9C">
        <w:trPr>
          <w:trHeight w:val="600"/>
          <w:jc w:val="center"/>
        </w:trPr>
        <w:tc>
          <w:tcPr>
            <w:tcW w:w="2528" w:type="dxa"/>
            <w:vMerge/>
            <w:tcBorders>
              <w:top w:val="single" w:sz="18" w:space="0" w:color="000000"/>
              <w:left w:val="single" w:sz="4" w:space="0" w:color="000000"/>
            </w:tcBorders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138" w:type="dxa"/>
            <w:tcBorders>
              <w:bottom w:val="single" w:sz="18" w:space="0" w:color="000000"/>
            </w:tcBorders>
          </w:tcPr>
          <w:p w:rsidR="00E44C9C" w:rsidRDefault="008E4E0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138" w:type="dxa"/>
            <w:tcBorders>
              <w:bottom w:val="single" w:sz="18" w:space="0" w:color="000000"/>
            </w:tcBorders>
          </w:tcPr>
          <w:p w:rsidR="00E44C9C" w:rsidRDefault="002E182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084" w:type="dxa"/>
            <w:tcBorders>
              <w:bottom w:val="single" w:sz="18" w:space="0" w:color="000000"/>
              <w:right w:val="single" w:sz="4" w:space="0" w:color="000000"/>
            </w:tcBorders>
          </w:tcPr>
          <w:p w:rsidR="00E44C9C" w:rsidRPr="00D14DD3" w:rsidRDefault="008E4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D14DD3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 xml:space="preserve">Sono confuso riguardo a </w:t>
            </w:r>
            <w:proofErr w:type="spellStart"/>
            <w:r w:rsidRPr="00D14DD3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cio</w:t>
            </w:r>
            <w:proofErr w:type="spellEnd"/>
            <w:r w:rsidRPr="00D14DD3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̀ che provo</w:t>
            </w:r>
          </w:p>
          <w:p w:rsidR="00E44C9C" w:rsidRDefault="008E4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“I am confused about how I feel”</w:t>
            </w:r>
          </w:p>
        </w:tc>
      </w:tr>
      <w:tr w:rsidR="00E44C9C">
        <w:trPr>
          <w:trHeight w:val="560"/>
          <w:jc w:val="center"/>
        </w:trPr>
        <w:tc>
          <w:tcPr>
            <w:tcW w:w="2528" w:type="dxa"/>
            <w:vMerge w:val="restart"/>
            <w:tcBorders>
              <w:top w:val="single" w:sz="18" w:space="0" w:color="000000"/>
              <w:left w:val="single" w:sz="4" w:space="0" w:color="000000"/>
            </w:tcBorders>
          </w:tcPr>
          <w:p w:rsidR="00E44C9C" w:rsidRDefault="008E4E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Ridotta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autoconsapevolezza</w:t>
            </w:r>
            <w:proofErr w:type="spellEnd"/>
          </w:p>
          <w:p w:rsidR="00E44C9C" w:rsidRDefault="008E4E09" w:rsidP="00246DBA">
            <w:pPr>
              <w:spacing w:line="276" w:lineRule="auto"/>
              <w:ind w:left="284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“Awareness”</w:t>
            </w:r>
          </w:p>
        </w:tc>
        <w:tc>
          <w:tcPr>
            <w:tcW w:w="1138" w:type="dxa"/>
            <w:tcBorders>
              <w:top w:val="single" w:sz="18" w:space="0" w:color="000000"/>
            </w:tcBorders>
          </w:tcPr>
          <w:p w:rsidR="00E44C9C" w:rsidRDefault="008E4E0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8" w:type="dxa"/>
            <w:tcBorders>
              <w:top w:val="single" w:sz="18" w:space="0" w:color="000000"/>
            </w:tcBorders>
          </w:tcPr>
          <w:p w:rsidR="00E44C9C" w:rsidRDefault="002E182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084" w:type="dxa"/>
            <w:tcBorders>
              <w:top w:val="single" w:sz="18" w:space="0" w:color="000000"/>
              <w:right w:val="single" w:sz="4" w:space="0" w:color="000000"/>
            </w:tcBorders>
          </w:tcPr>
          <w:p w:rsidR="00E44C9C" w:rsidRPr="00D14DD3" w:rsidRDefault="008E4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D14DD3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 xml:space="preserve">Presto attenzione a come mi sento (r) </w:t>
            </w:r>
          </w:p>
          <w:p w:rsidR="00E44C9C" w:rsidRDefault="008E4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“I pay attention to how I feel”</w:t>
            </w:r>
          </w:p>
        </w:tc>
      </w:tr>
      <w:tr w:rsidR="00E44C9C">
        <w:trPr>
          <w:trHeight w:val="600"/>
          <w:jc w:val="center"/>
        </w:trPr>
        <w:tc>
          <w:tcPr>
            <w:tcW w:w="2528" w:type="dxa"/>
            <w:vMerge/>
            <w:tcBorders>
              <w:top w:val="single" w:sz="18" w:space="0" w:color="000000"/>
              <w:left w:val="single" w:sz="4" w:space="0" w:color="000000"/>
            </w:tcBorders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138" w:type="dxa"/>
          </w:tcPr>
          <w:p w:rsidR="00E44C9C" w:rsidRDefault="008E4E0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8" w:type="dxa"/>
          </w:tcPr>
          <w:p w:rsidR="00E44C9C" w:rsidRDefault="002E182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084" w:type="dxa"/>
            <w:tcBorders>
              <w:right w:val="single" w:sz="4" w:space="0" w:color="000000"/>
            </w:tcBorders>
          </w:tcPr>
          <w:p w:rsidR="00E44C9C" w:rsidRPr="00D14DD3" w:rsidRDefault="008E4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D14DD3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Presto attenzione alle mie emozioni (r)</w:t>
            </w:r>
          </w:p>
          <w:p w:rsidR="00E44C9C" w:rsidRDefault="008E4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“I am attentive to my feelings”</w:t>
            </w:r>
          </w:p>
        </w:tc>
      </w:tr>
      <w:tr w:rsidR="00E44C9C">
        <w:trPr>
          <w:trHeight w:val="600"/>
          <w:jc w:val="center"/>
        </w:trPr>
        <w:tc>
          <w:tcPr>
            <w:tcW w:w="2528" w:type="dxa"/>
            <w:vMerge/>
            <w:tcBorders>
              <w:top w:val="single" w:sz="18" w:space="0" w:color="000000"/>
              <w:left w:val="single" w:sz="4" w:space="0" w:color="000000"/>
            </w:tcBorders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138" w:type="dxa"/>
          </w:tcPr>
          <w:p w:rsidR="00E44C9C" w:rsidRDefault="008E4E0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8" w:type="dxa"/>
          </w:tcPr>
          <w:p w:rsidR="00E44C9C" w:rsidRDefault="002E182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084" w:type="dxa"/>
            <w:tcBorders>
              <w:right w:val="single" w:sz="4" w:space="0" w:color="000000"/>
            </w:tcBorders>
          </w:tcPr>
          <w:p w:rsidR="00E44C9C" w:rsidRPr="00D14DD3" w:rsidRDefault="008E4E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  <w:r w:rsidRPr="00D14DD3">
              <w:rPr>
                <w:rFonts w:ascii="Times New Roman" w:eastAsia="Times New Roman" w:hAnsi="Times New Roman" w:cs="Times New Roman"/>
                <w:lang w:val="it-IT"/>
              </w:rPr>
              <w:t>Mi interessa come mi sento (r)</w:t>
            </w:r>
          </w:p>
          <w:p w:rsidR="00E44C9C" w:rsidRDefault="008E4E09">
            <w:pPr>
              <w:keepNext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“I care about what I am feeling”</w:t>
            </w:r>
          </w:p>
        </w:tc>
      </w:tr>
      <w:tr w:rsidR="00E44C9C">
        <w:trPr>
          <w:trHeight w:val="600"/>
          <w:jc w:val="center"/>
        </w:trPr>
        <w:tc>
          <w:tcPr>
            <w:tcW w:w="252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E44C9C" w:rsidRDefault="00E4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138" w:type="dxa"/>
            <w:tcBorders>
              <w:bottom w:val="single" w:sz="4" w:space="0" w:color="000000"/>
            </w:tcBorders>
          </w:tcPr>
          <w:p w:rsidR="00E44C9C" w:rsidRDefault="008E4E0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138" w:type="dxa"/>
            <w:tcBorders>
              <w:bottom w:val="single" w:sz="4" w:space="0" w:color="000000"/>
            </w:tcBorders>
          </w:tcPr>
          <w:p w:rsidR="00E44C9C" w:rsidRDefault="008E4E0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084" w:type="dxa"/>
            <w:tcBorders>
              <w:bottom w:val="single" w:sz="4" w:space="0" w:color="000000"/>
              <w:right w:val="single" w:sz="4" w:space="0" w:color="000000"/>
            </w:tcBorders>
          </w:tcPr>
          <w:p w:rsidR="00E44C9C" w:rsidRPr="00D14DD3" w:rsidRDefault="008E4E0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  <w:r w:rsidRPr="00D14DD3">
              <w:rPr>
                <w:rFonts w:ascii="Times New Roman" w:eastAsia="Times New Roman" w:hAnsi="Times New Roman" w:cs="Times New Roman"/>
                <w:lang w:val="it-IT"/>
              </w:rPr>
              <w:t>Quando sono turbato credo che i miei sentimenti siano validi e importanti (r)</w:t>
            </w:r>
          </w:p>
          <w:p w:rsidR="00E44C9C" w:rsidRDefault="008E4E0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“When I’m upset, I believe that my feelings are valid and important”</w:t>
            </w:r>
          </w:p>
        </w:tc>
      </w:tr>
    </w:tbl>
    <w:p w:rsidR="00E44C9C" w:rsidRDefault="00E44C9C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Times New Roman" w:eastAsia="Times New Roman" w:hAnsi="Times New Roman" w:cs="Times New Roman"/>
          <w:i/>
          <w:color w:val="1F497D"/>
        </w:rPr>
      </w:pPr>
    </w:p>
    <w:sectPr w:rsidR="00E44C9C">
      <w:headerReference w:type="even" r:id="rId8"/>
      <w:headerReference w:type="default" r:id="rId9"/>
      <w:pgSz w:w="11900" w:h="16840"/>
      <w:pgMar w:top="1417" w:right="1134" w:bottom="1134" w:left="1134" w:header="708" w:footer="708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554B7" w:rsidRDefault="001554B7">
      <w:r>
        <w:separator/>
      </w:r>
    </w:p>
  </w:endnote>
  <w:endnote w:type="continuationSeparator" w:id="0">
    <w:p w:rsidR="001554B7" w:rsidRDefault="0015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554B7" w:rsidRDefault="001554B7">
      <w:r>
        <w:separator/>
      </w:r>
    </w:p>
  </w:footnote>
  <w:footnote w:type="continuationSeparator" w:id="0">
    <w:p w:rsidR="001554B7" w:rsidRDefault="00155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41088" w:rsidRDefault="001410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141088" w:rsidRDefault="001410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41088" w:rsidRDefault="001410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:rsidR="00141088" w:rsidRDefault="001410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DEVELOPMENT OF DERS-20 AMONG THE ITALIAN POPULATION.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BE7327"/>
    <w:multiLevelType w:val="multilevel"/>
    <w:tmpl w:val="FA981DF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C9C"/>
    <w:rsid w:val="000F25DD"/>
    <w:rsid w:val="00141088"/>
    <w:rsid w:val="001554B7"/>
    <w:rsid w:val="00222D75"/>
    <w:rsid w:val="00246DBA"/>
    <w:rsid w:val="0026131A"/>
    <w:rsid w:val="002E1825"/>
    <w:rsid w:val="00371C4F"/>
    <w:rsid w:val="003C4E0C"/>
    <w:rsid w:val="004407D3"/>
    <w:rsid w:val="00473330"/>
    <w:rsid w:val="00584DAB"/>
    <w:rsid w:val="00645484"/>
    <w:rsid w:val="007A1D5D"/>
    <w:rsid w:val="007D1B8B"/>
    <w:rsid w:val="008E4E09"/>
    <w:rsid w:val="00A12912"/>
    <w:rsid w:val="00B871F2"/>
    <w:rsid w:val="00C24EBC"/>
    <w:rsid w:val="00C665EF"/>
    <w:rsid w:val="00D13CB8"/>
    <w:rsid w:val="00D14DD3"/>
    <w:rsid w:val="00D47C62"/>
    <w:rsid w:val="00D97980"/>
    <w:rsid w:val="00DD3BE7"/>
    <w:rsid w:val="00DE020B"/>
    <w:rsid w:val="00E23917"/>
    <w:rsid w:val="00E44C9C"/>
    <w:rsid w:val="00EE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994C6D"/>
  <w15:docId w15:val="{56DF6E38-195F-604B-A74C-5B121588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GB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Pr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07E1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07E1"/>
    <w:rPr>
      <w:rFonts w:ascii="Times New Roman" w:hAnsi="Times New Roman" w:cs="Times New Roman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942A9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42A9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42A9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2A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2A97"/>
    <w:rPr>
      <w:b/>
      <w:bCs/>
      <w:sz w:val="20"/>
      <w:szCs w:val="20"/>
    </w:rPr>
  </w:style>
  <w:style w:type="paragraph" w:styleId="Didascalia">
    <w:name w:val="caption"/>
    <w:basedOn w:val="Normale"/>
    <w:next w:val="Normale"/>
    <w:uiPriority w:val="35"/>
    <w:unhideWhenUsed/>
    <w:qFormat/>
    <w:rsid w:val="009C4F0B"/>
    <w:pPr>
      <w:spacing w:after="200"/>
    </w:pPr>
    <w:rPr>
      <w:i/>
      <w:iCs/>
      <w:color w:val="1F497D" w:themeColor="text2"/>
      <w:sz w:val="18"/>
      <w:szCs w:val="18"/>
    </w:rPr>
  </w:style>
  <w:style w:type="table" w:styleId="Grigliatabella">
    <w:name w:val="Table Grid"/>
    <w:basedOn w:val="Tabellanormale"/>
    <w:uiPriority w:val="39"/>
    <w:rsid w:val="009C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C4F0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IT"/>
    </w:rPr>
  </w:style>
  <w:style w:type="paragraph" w:styleId="Paragrafoelenco">
    <w:name w:val="List Paragraph"/>
    <w:basedOn w:val="Normale"/>
    <w:uiPriority w:val="34"/>
    <w:qFormat/>
    <w:rsid w:val="009C4F0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C4F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4F0B"/>
  </w:style>
  <w:style w:type="paragraph" w:styleId="Pidipagina">
    <w:name w:val="footer"/>
    <w:basedOn w:val="Normale"/>
    <w:link w:val="PidipaginaCarattere"/>
    <w:uiPriority w:val="99"/>
    <w:unhideWhenUsed/>
    <w:rsid w:val="009C4F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4F0B"/>
  </w:style>
  <w:style w:type="character" w:styleId="Numeropagina">
    <w:name w:val="page number"/>
    <w:basedOn w:val="Carpredefinitoparagrafo"/>
    <w:uiPriority w:val="99"/>
    <w:semiHidden/>
    <w:unhideWhenUsed/>
    <w:rsid w:val="009C4F0B"/>
  </w:style>
  <w:style w:type="paragraph" w:customStyle="1" w:styleId="TableParagraph">
    <w:name w:val="Table Paragraph"/>
    <w:basedOn w:val="Normale"/>
    <w:uiPriority w:val="1"/>
    <w:qFormat/>
    <w:rsid w:val="009C4F0B"/>
    <w:pPr>
      <w:widowControl w:val="0"/>
      <w:autoSpaceDE w:val="0"/>
      <w:autoSpaceDN w:val="0"/>
    </w:pPr>
    <w:rPr>
      <w:rFonts w:ascii="Lucida Sans" w:eastAsia="Lucida Sans" w:hAnsi="Lucida Sans" w:cs="Lucida Sans"/>
      <w:sz w:val="22"/>
      <w:szCs w:val="22"/>
      <w:lang w:val="it-IT" w:bidi="it-IT"/>
    </w:rPr>
  </w:style>
  <w:style w:type="paragraph" w:styleId="Revisione">
    <w:name w:val="Revision"/>
    <w:hidden/>
    <w:uiPriority w:val="99"/>
    <w:semiHidden/>
    <w:rsid w:val="003E2667"/>
  </w:style>
  <w:style w:type="character" w:styleId="Collegamentoipertestuale">
    <w:name w:val="Hyperlink"/>
    <w:basedOn w:val="Carpredefinitoparagrafo"/>
    <w:uiPriority w:val="99"/>
    <w:unhideWhenUsed/>
    <w:rsid w:val="00E8066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80669"/>
    <w:rPr>
      <w:color w:val="605E5C"/>
      <w:shd w:val="clear" w:color="auto" w:fill="E1DFDD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right w:w="113" w:type="dxa"/>
      </w:tblCellMar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table" w:customStyle="1" w:styleId="a5">
    <w:basedOn w:val="TableNormal2"/>
    <w:tblPr>
      <w:tblStyleRowBandSize w:val="1"/>
      <w:tblStyleColBandSize w:val="1"/>
    </w:tblPr>
  </w:style>
  <w:style w:type="table" w:customStyle="1" w:styleId="a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right w:w="113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tblPr>
      <w:tblStyleRowBandSize w:val="1"/>
      <w:tblStyleColBandSize w:val="1"/>
    </w:tblPr>
  </w:style>
  <w:style w:type="table" w:customStyle="1" w:styleId="a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1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Glglr59xOTmXHFkEjjF0qBWzMw==">AMUW2mXw5JOZqYCwCF/s2UbNbcUjzF922IvyG1FtVzmLylduHwZGslXglhYSngXoAKPo/Ka5UsHp3Uku838IIa16H8n8skscWUzAgyXgicw3OU5krJ8H59oVhcQNA770LyEtX9ocKZP6jCMTZJaEEufeGzo+PeapZvdvOBAlTTtjoMXMBzQ2dts=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6</Pages>
  <Words>1158</Words>
  <Characters>5967</Characters>
  <Application>Microsoft Office Word</Application>
  <DocSecurity>0</DocSecurity>
  <Lines>82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Giulia Lausi</cp:lastModifiedBy>
  <cp:revision>12</cp:revision>
  <dcterms:created xsi:type="dcterms:W3CDTF">2019-01-25T15:50:00Z</dcterms:created>
  <dcterms:modified xsi:type="dcterms:W3CDTF">2020-06-17T16:22:00Z</dcterms:modified>
</cp:coreProperties>
</file>