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31D" w:rsidRPr="00B522F9" w:rsidRDefault="0089431D" w:rsidP="0089431D">
      <w:pPr>
        <w:widowControl w:val="0"/>
        <w:spacing w:after="0" w:line="240" w:lineRule="auto"/>
        <w:jc w:val="both"/>
        <w:rPr>
          <w:rFonts w:ascii="Times New Roman" w:eastAsia="Times New Roman" w:hAnsi="Times New Roman" w:cs="Times New Roman"/>
          <w:sz w:val="24"/>
          <w:szCs w:val="24"/>
          <w:lang w:val="en-GB" w:eastAsia="ru-RU"/>
        </w:rPr>
      </w:pPr>
      <w:r w:rsidRPr="00B522F9">
        <w:rPr>
          <w:rFonts w:ascii="Times New Roman" w:eastAsia="Times New Roman" w:hAnsi="Times New Roman" w:cs="Times New Roman"/>
          <w:sz w:val="24"/>
          <w:szCs w:val="24"/>
          <w:lang w:val="en-GB" w:eastAsia="ru-RU"/>
        </w:rPr>
        <w:t>Dear</w:t>
      </w:r>
      <w:r w:rsidRPr="00B522F9">
        <w:rPr>
          <w:rFonts w:ascii="Times New Roman" w:eastAsia="Times New Roman" w:hAnsi="Times New Roman" w:cs="Times New Roman"/>
          <w:color w:val="333333"/>
          <w:sz w:val="24"/>
          <w:szCs w:val="24"/>
          <w:lang w:val="en-GB" w:eastAsia="ru-RU"/>
        </w:rPr>
        <w:t xml:space="preserve"> Editor</w:t>
      </w:r>
      <w:r w:rsidRPr="00B522F9">
        <w:rPr>
          <w:rFonts w:ascii="Times New Roman" w:eastAsia="Times New Roman" w:hAnsi="Times New Roman" w:cs="Times New Roman"/>
          <w:sz w:val="24"/>
          <w:szCs w:val="24"/>
          <w:lang w:val="en-GB" w:eastAsia="ru-RU"/>
        </w:rPr>
        <w:t>!</w:t>
      </w:r>
    </w:p>
    <w:p w:rsidR="0089431D" w:rsidRPr="00B522F9" w:rsidRDefault="0089431D" w:rsidP="0089431D">
      <w:pPr>
        <w:widowControl w:val="0"/>
        <w:spacing w:after="0" w:line="240" w:lineRule="auto"/>
        <w:jc w:val="both"/>
        <w:rPr>
          <w:rFonts w:ascii="Times New Roman" w:eastAsia="Times New Roman" w:hAnsi="Times New Roman" w:cs="Times New Roman"/>
          <w:sz w:val="24"/>
          <w:szCs w:val="24"/>
          <w:lang w:val="en-GB" w:eastAsia="ru-RU"/>
        </w:rPr>
      </w:pPr>
    </w:p>
    <w:p w:rsidR="0089431D" w:rsidRDefault="0089431D" w:rsidP="004F0A45">
      <w:pPr>
        <w:spacing w:after="0" w:line="240" w:lineRule="auto"/>
        <w:jc w:val="both"/>
        <w:rPr>
          <w:rFonts w:ascii="Times New Roman" w:eastAsia="Times New Roman" w:hAnsi="Times New Roman" w:cs="Times New Roman"/>
          <w:b/>
          <w:color w:val="000000"/>
          <w:sz w:val="24"/>
          <w:szCs w:val="24"/>
          <w:lang w:val="en-GB" w:eastAsia="ru-RU"/>
        </w:rPr>
      </w:pPr>
      <w:r w:rsidRPr="00B522F9">
        <w:rPr>
          <w:rFonts w:ascii="Times New Roman" w:eastAsia="Times New Roman" w:hAnsi="Times New Roman" w:cs="Times New Roman"/>
          <w:sz w:val="24"/>
          <w:szCs w:val="24"/>
          <w:lang w:val="en-GB" w:eastAsia="ru-RU"/>
        </w:rPr>
        <w:t xml:space="preserve">I would like to submit the attached manuscript for possible publication </w:t>
      </w:r>
      <w:r w:rsidR="00CD28CD" w:rsidRPr="004F0A45">
        <w:rPr>
          <w:rFonts w:ascii="Times New Roman" w:eastAsia="Times New Roman" w:hAnsi="Times New Roman" w:cs="Times New Roman"/>
          <w:b/>
          <w:sz w:val="24"/>
          <w:szCs w:val="24"/>
          <w:lang w:val="en-GB" w:eastAsia="ru-RU"/>
        </w:rPr>
        <w:t>“</w:t>
      </w:r>
      <w:r w:rsidR="004F0A45" w:rsidRPr="004F0A45">
        <w:rPr>
          <w:rFonts w:ascii="Times New Roman" w:eastAsia="Calibri" w:hAnsi="Times New Roman" w:cs="Times New Roman"/>
          <w:b/>
          <w:sz w:val="24"/>
          <w:szCs w:val="24"/>
          <w:lang w:val="en-US" w:eastAsia="uk-UA"/>
        </w:rPr>
        <w:t>The Psychological Perspective of Cosmetologist’s Work</w:t>
      </w:r>
      <w:r w:rsidR="00CD28CD">
        <w:rPr>
          <w:rFonts w:ascii="Times New Roman" w:eastAsia="Times New Roman" w:hAnsi="Times New Roman" w:cs="Times New Roman"/>
          <w:b/>
          <w:sz w:val="24"/>
          <w:szCs w:val="24"/>
          <w:lang w:val="en-US" w:eastAsia="ru-RU"/>
        </w:rPr>
        <w:t xml:space="preserve">” </w:t>
      </w:r>
      <w:r w:rsidRPr="00B522F9">
        <w:rPr>
          <w:rFonts w:ascii="Times New Roman" w:eastAsia="Times New Roman" w:hAnsi="Times New Roman" w:cs="Times New Roman"/>
          <w:sz w:val="24"/>
          <w:szCs w:val="24"/>
          <w:lang w:val="en-GB" w:eastAsia="ru-RU"/>
        </w:rPr>
        <w:t>in</w:t>
      </w:r>
      <w:r w:rsidR="005D1A9E" w:rsidRPr="003E20C8">
        <w:rPr>
          <w:b/>
          <w:bCs/>
          <w:lang w:val="en-US"/>
        </w:rPr>
        <w:t xml:space="preserve"> </w:t>
      </w:r>
      <w:r w:rsidR="005D1A9E" w:rsidRPr="003E20C8">
        <w:rPr>
          <w:rFonts w:ascii="Times New Roman" w:eastAsia="Times New Roman" w:hAnsi="Times New Roman" w:cs="Times New Roman"/>
          <w:b/>
          <w:bCs/>
          <w:sz w:val="24"/>
          <w:szCs w:val="24"/>
          <w:lang w:val="en-GB" w:eastAsia="ru-RU"/>
        </w:rPr>
        <w:t>Mediterranean Journal of Clinical Psychology</w:t>
      </w:r>
      <w:r w:rsidR="006852DC">
        <w:rPr>
          <w:rFonts w:ascii="Times New Roman" w:eastAsia="Times New Roman" w:hAnsi="Times New Roman" w:cs="Times New Roman"/>
          <w:b/>
          <w:color w:val="000000"/>
          <w:sz w:val="24"/>
          <w:szCs w:val="24"/>
          <w:lang w:val="en-GB" w:eastAsia="ru-RU"/>
        </w:rPr>
        <w:t>.</w:t>
      </w:r>
    </w:p>
    <w:p w:rsidR="004F0A45" w:rsidRPr="004F0A45" w:rsidRDefault="004F0A45" w:rsidP="004F0A45">
      <w:pPr>
        <w:spacing w:after="0" w:line="240" w:lineRule="auto"/>
        <w:jc w:val="both"/>
        <w:rPr>
          <w:rFonts w:ascii="Times New Roman" w:eastAsia="Calibri" w:hAnsi="Times New Roman" w:cs="Times New Roman"/>
          <w:b/>
          <w:sz w:val="24"/>
          <w:szCs w:val="24"/>
          <w:lang w:val="en-US" w:eastAsia="uk-UA"/>
        </w:rPr>
      </w:pPr>
    </w:p>
    <w:p w:rsidR="004F0A45" w:rsidRPr="004F0A45" w:rsidRDefault="004F0A45" w:rsidP="002A14FC">
      <w:pPr>
        <w:spacing w:after="0" w:line="240" w:lineRule="auto"/>
        <w:jc w:val="both"/>
        <w:rPr>
          <w:rFonts w:ascii="Times New Roman" w:eastAsia="Times New Roman" w:hAnsi="Times New Roman" w:cs="Times New Roman"/>
          <w:color w:val="FF0000"/>
          <w:sz w:val="24"/>
          <w:szCs w:val="24"/>
          <w:lang w:val="en-US" w:eastAsia="uk-UA"/>
        </w:rPr>
      </w:pPr>
      <w:r w:rsidRPr="004F0A45">
        <w:rPr>
          <w:rFonts w:ascii="Times New Roman" w:eastAsia="Times New Roman" w:hAnsi="Times New Roman" w:cs="Times New Roman"/>
          <w:sz w:val="24"/>
          <w:szCs w:val="24"/>
          <w:lang w:val="en-US" w:eastAsia="uk-UA"/>
        </w:rPr>
        <w:t xml:space="preserve">Cosmetic institutions are important element in human life, providing the opportunity for personal development in the worldview. </w:t>
      </w:r>
      <w:r w:rsidRPr="004F0A45">
        <w:rPr>
          <w:rFonts w:ascii="Times New Roman" w:eastAsia="Times New Roman" w:hAnsi="Times New Roman" w:cs="Times New Roman"/>
          <w:sz w:val="24"/>
          <w:szCs w:val="24"/>
          <w:lang w:val="en-US" w:eastAsia="ru-RU"/>
        </w:rPr>
        <w:t>The study aims to analyze the psychologist competence of cosmetologists and client self-esteem to establish potential ways of psychological contact between the cosmetologist and his client.</w:t>
      </w:r>
      <w:r w:rsidRPr="004F0A45">
        <w:rPr>
          <w:rFonts w:ascii="Times New Roman" w:eastAsia="Times New Roman" w:hAnsi="Times New Roman" w:cs="Times New Roman"/>
          <w:b/>
          <w:sz w:val="24"/>
          <w:szCs w:val="24"/>
          <w:lang w:val="en-US" w:eastAsia="uk-UA"/>
        </w:rPr>
        <w:t xml:space="preserve"> </w:t>
      </w:r>
      <w:r w:rsidRPr="004F0A45">
        <w:rPr>
          <w:rFonts w:ascii="Times New Roman" w:eastAsia="Times New Roman" w:hAnsi="Times New Roman" w:cs="Times New Roman"/>
          <w:sz w:val="24"/>
          <w:szCs w:val="24"/>
          <w:lang w:val="en-US" w:eastAsia="uk-UA"/>
        </w:rPr>
        <w:t xml:space="preserve">A survey of 156 cosmetologists of Irkutsk city and Irkutsk region was conducted to determine awareness and the need to obtain knowledge in the field of psychology, psychiatry for cosmetologists. A training program has been developed that will allow the cosmetologist to expand his knowledge in the field of mental characteristics of patients with a cosmetology profile, improve the quality of cosmetology care. Doctors generally uncertainly assess their abilities in recognizing the psychological status, as well as the needs of the patient. </w:t>
      </w:r>
      <w:proofErr w:type="gramStart"/>
      <w:r w:rsidRPr="004F0A45">
        <w:rPr>
          <w:rFonts w:ascii="Times New Roman" w:eastAsia="Times New Roman" w:hAnsi="Times New Roman" w:cs="Times New Roman"/>
          <w:sz w:val="24"/>
          <w:szCs w:val="24"/>
          <w:lang w:val="en-US" w:eastAsia="uk-UA"/>
        </w:rPr>
        <w:t>A total of 259</w:t>
      </w:r>
      <w:proofErr w:type="gramEnd"/>
      <w:r w:rsidRPr="004F0A45">
        <w:rPr>
          <w:rFonts w:ascii="Times New Roman" w:eastAsia="Times New Roman" w:hAnsi="Times New Roman" w:cs="Times New Roman"/>
          <w:sz w:val="24"/>
          <w:szCs w:val="24"/>
          <w:lang w:val="en-US" w:eastAsia="uk-UA"/>
        </w:rPr>
        <w:t xml:space="preserve"> female clients were exposed to a mirror glazing technique for psychological correction</w:t>
      </w:r>
      <w:r w:rsidRPr="004F0A45">
        <w:rPr>
          <w:rFonts w:ascii="Times New Roman" w:eastAsia="Times New Roman" w:hAnsi="Times New Roman" w:cs="Times New Roman"/>
          <w:color w:val="FF0000"/>
          <w:sz w:val="24"/>
          <w:szCs w:val="24"/>
          <w:lang w:val="en-US" w:eastAsia="uk-UA"/>
        </w:rPr>
        <w:t>.</w:t>
      </w:r>
      <w:r w:rsidR="002A14FC">
        <w:rPr>
          <w:rFonts w:ascii="Times New Roman" w:eastAsia="Times New Roman" w:hAnsi="Times New Roman" w:cs="Times New Roman"/>
          <w:color w:val="FF0000"/>
          <w:sz w:val="24"/>
          <w:szCs w:val="24"/>
          <w:lang w:val="en-US" w:eastAsia="uk-UA"/>
        </w:rPr>
        <w:t xml:space="preserve"> </w:t>
      </w:r>
      <w:r w:rsidRPr="004F0A45">
        <w:rPr>
          <w:rFonts w:ascii="Times New Roman" w:eastAsia="Times New Roman" w:hAnsi="Times New Roman" w:cs="Times New Roman"/>
          <w:sz w:val="24"/>
          <w:szCs w:val="24"/>
          <w:lang w:val="en-US" w:eastAsia="uk-UA"/>
        </w:rPr>
        <w:t>The cosmetology procedures and consequences expected by doctors from patients are associated with the first cluster, and the various psychological characteristics of patients and the expectations of doctors associated with the psychological aspect are associated with the second cluster. The cosmetologist's task in the role of a psychologist is to constantly accompany and advise a client. The self-esteem survey revealed a positive shift towards accepting the presence of other people in one’s life and taking a confident and active position in problem-solving.</w:t>
      </w:r>
      <w:r w:rsidRPr="004F0A45">
        <w:rPr>
          <w:rFonts w:ascii="Times New Roman" w:eastAsia="Times New Roman" w:hAnsi="Times New Roman" w:cs="Times New Roman"/>
          <w:color w:val="FF0000"/>
          <w:sz w:val="24"/>
          <w:szCs w:val="24"/>
          <w:lang w:val="en-US" w:eastAsia="uk-UA"/>
        </w:rPr>
        <w:t xml:space="preserve"> </w:t>
      </w:r>
      <w:r w:rsidRPr="004F0A45">
        <w:rPr>
          <w:rFonts w:ascii="Times New Roman" w:eastAsia="Times New Roman" w:hAnsi="Times New Roman" w:cs="Times New Roman"/>
          <w:sz w:val="24"/>
          <w:szCs w:val="24"/>
          <w:lang w:val="en-US" w:eastAsia="uk-UA"/>
        </w:rPr>
        <w:t xml:space="preserve">Systematization of the obtained data will make it possible to distinguish different types of patient characteristics, which is a necessary and indispensable condition for successful correction, not so much </w:t>
      </w:r>
      <w:proofErr w:type="spellStart"/>
      <w:r w:rsidRPr="004F0A45">
        <w:rPr>
          <w:rFonts w:ascii="Times New Roman" w:eastAsia="Times New Roman" w:hAnsi="Times New Roman" w:cs="Times New Roman"/>
          <w:sz w:val="24"/>
          <w:szCs w:val="24"/>
          <w:lang w:val="en-US" w:eastAsia="uk-UA"/>
        </w:rPr>
        <w:t>cosmetological</w:t>
      </w:r>
      <w:proofErr w:type="spellEnd"/>
      <w:r w:rsidRPr="004F0A45">
        <w:rPr>
          <w:rFonts w:ascii="Times New Roman" w:eastAsia="Times New Roman" w:hAnsi="Times New Roman" w:cs="Times New Roman"/>
          <w:sz w:val="24"/>
          <w:szCs w:val="24"/>
          <w:lang w:val="en-US" w:eastAsia="uk-UA"/>
        </w:rPr>
        <w:t xml:space="preserve"> as psychological. A technique has been developed to remove the patient from a depressive state, including a comprehensive cosmetology-psychological approach and divided into 5 stages.</w:t>
      </w:r>
    </w:p>
    <w:p w:rsidR="0089431D" w:rsidRPr="00B522F9" w:rsidRDefault="0089431D" w:rsidP="0089431D">
      <w:pPr>
        <w:widowControl w:val="0"/>
        <w:spacing w:after="0" w:line="240" w:lineRule="auto"/>
        <w:jc w:val="both"/>
        <w:rPr>
          <w:rFonts w:ascii="Times New Roman" w:eastAsia="Times New Roman" w:hAnsi="Times New Roman" w:cs="Times New Roman"/>
          <w:sz w:val="24"/>
          <w:szCs w:val="24"/>
          <w:lang w:val="en-GB" w:eastAsia="ru-RU"/>
        </w:rPr>
      </w:pPr>
    </w:p>
    <w:p w:rsidR="004F0A45" w:rsidRDefault="0089431D" w:rsidP="00191648">
      <w:pPr>
        <w:spacing w:after="0" w:line="240" w:lineRule="auto"/>
        <w:jc w:val="both"/>
        <w:rPr>
          <w:rFonts w:ascii="Times New Roman" w:hAnsi="Times New Roman" w:cs="Times New Roman"/>
          <w:sz w:val="24"/>
          <w:szCs w:val="24"/>
          <w:lang w:val="en-US"/>
        </w:rPr>
      </w:pPr>
      <w:r w:rsidRPr="004F0A45">
        <w:rPr>
          <w:rFonts w:ascii="Times New Roman" w:eastAsia="Times New Roman" w:hAnsi="Times New Roman" w:cs="Times New Roman"/>
          <w:sz w:val="24"/>
          <w:szCs w:val="24"/>
          <w:lang w:val="en-GB" w:eastAsia="ru-RU"/>
        </w:rPr>
        <w:t xml:space="preserve">This manuscript is the research paper and contains new data </w:t>
      </w:r>
      <w:r w:rsidRPr="004F0A45">
        <w:rPr>
          <w:rFonts w:ascii="Times New Roman" w:eastAsia="Times New Roman" w:hAnsi="Times New Roman" w:cs="Times New Roman"/>
          <w:sz w:val="24"/>
          <w:szCs w:val="24"/>
          <w:lang w:val="en-US" w:eastAsia="ru-RU"/>
        </w:rPr>
        <w:t>about</w:t>
      </w:r>
      <w:r w:rsidR="004F0A45" w:rsidRPr="004F0A45">
        <w:rPr>
          <w:rFonts w:ascii="Times New Roman" w:eastAsia="Times New Roman" w:hAnsi="Times New Roman" w:cs="Times New Roman"/>
          <w:sz w:val="24"/>
          <w:szCs w:val="24"/>
          <w:lang w:val="en-US" w:eastAsia="ru-RU"/>
        </w:rPr>
        <w:t xml:space="preserve"> </w:t>
      </w:r>
      <w:r w:rsidR="004F0A45" w:rsidRPr="004F0A45">
        <w:rPr>
          <w:rFonts w:ascii="Times New Roman" w:eastAsia="Calibri" w:hAnsi="Times New Roman" w:cs="Times New Roman"/>
          <w:sz w:val="24"/>
          <w:szCs w:val="24"/>
          <w:lang w:val="en-US" w:eastAsia="uk-UA"/>
        </w:rPr>
        <w:t xml:space="preserve">the psychological perspective of cosmetologist’s work. </w:t>
      </w:r>
      <w:r w:rsidRPr="004F0A45">
        <w:rPr>
          <w:rFonts w:ascii="Times New Roman" w:hAnsi="Times New Roman" w:cs="Times New Roman"/>
          <w:sz w:val="24"/>
          <w:szCs w:val="24"/>
          <w:lang w:val="en-US"/>
        </w:rPr>
        <w:t xml:space="preserve">The work described </w:t>
      </w:r>
      <w:proofErr w:type="gramStart"/>
      <w:r w:rsidRPr="004F0A45">
        <w:rPr>
          <w:rFonts w:ascii="Times New Roman" w:hAnsi="Times New Roman" w:cs="Times New Roman"/>
          <w:sz w:val="24"/>
          <w:szCs w:val="24"/>
          <w:lang w:val="en-US"/>
        </w:rPr>
        <w:t>has not been published</w:t>
      </w:r>
      <w:proofErr w:type="gramEnd"/>
      <w:r w:rsidRPr="004F0A45">
        <w:rPr>
          <w:rFonts w:ascii="Times New Roman" w:hAnsi="Times New Roman" w:cs="Times New Roman"/>
          <w:sz w:val="24"/>
          <w:szCs w:val="24"/>
          <w:lang w:val="en-US"/>
        </w:rPr>
        <w:t xml:space="preserve"> previously in any language. The manuscript is not under consideration for p</w:t>
      </w:r>
      <w:bookmarkStart w:id="0" w:name="_GoBack"/>
      <w:bookmarkEnd w:id="0"/>
      <w:r w:rsidRPr="004F0A45">
        <w:rPr>
          <w:rFonts w:ascii="Times New Roman" w:hAnsi="Times New Roman" w:cs="Times New Roman"/>
          <w:sz w:val="24"/>
          <w:szCs w:val="24"/>
          <w:lang w:val="en-US"/>
        </w:rPr>
        <w:t xml:space="preserve">ublication elsewhere. Publication of the work has been approved by all co-authors. The authors agree to the automatic transfer of the copyright to the publisher (INIA) if and when the manuscript is accepted for publication. </w:t>
      </w:r>
      <w:r w:rsidR="006852DC">
        <w:rPr>
          <w:rFonts w:ascii="Times New Roman" w:hAnsi="Times New Roman" w:cs="Times New Roman"/>
          <w:sz w:val="24"/>
          <w:szCs w:val="24"/>
          <w:lang w:val="en-US"/>
        </w:rPr>
        <w:t>The research meets the APA ethical guidelines.</w:t>
      </w:r>
    </w:p>
    <w:p w:rsidR="00CD1F3B" w:rsidRDefault="00CD1F3B" w:rsidP="004F0A45">
      <w:pPr>
        <w:spacing w:after="0" w:line="240" w:lineRule="auto"/>
        <w:jc w:val="both"/>
        <w:rPr>
          <w:rFonts w:ascii="Times New Roman" w:hAnsi="Times New Roman" w:cs="Times New Roman"/>
          <w:sz w:val="24"/>
          <w:szCs w:val="24"/>
          <w:lang w:val="en-US"/>
        </w:rPr>
      </w:pPr>
    </w:p>
    <w:p w:rsidR="00CD1F3B" w:rsidRDefault="00CD1F3B" w:rsidP="004F0A4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Number of figures - 3</w:t>
      </w:r>
    </w:p>
    <w:p w:rsidR="00CD1F3B" w:rsidRDefault="00CD1F3B" w:rsidP="004F0A45">
      <w:pPr>
        <w:spacing w:after="0" w:line="24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Number of tables - 2</w:t>
      </w:r>
    </w:p>
    <w:p w:rsidR="004F0A45" w:rsidRPr="004F0A45" w:rsidRDefault="004F0A45" w:rsidP="004F0A45">
      <w:pPr>
        <w:spacing w:after="0" w:line="240" w:lineRule="auto"/>
        <w:jc w:val="both"/>
        <w:rPr>
          <w:rFonts w:ascii="Times New Roman" w:eastAsia="Calibri" w:hAnsi="Times New Roman" w:cs="Times New Roman"/>
          <w:sz w:val="24"/>
          <w:szCs w:val="24"/>
          <w:lang w:val="en-US"/>
        </w:rPr>
      </w:pPr>
    </w:p>
    <w:p w:rsidR="0089431D" w:rsidRPr="00E05188" w:rsidRDefault="0089431D" w:rsidP="0089431D">
      <w:pPr>
        <w:rPr>
          <w:lang w:val="en-US"/>
        </w:rPr>
      </w:pPr>
      <w:r w:rsidRPr="00B522F9">
        <w:rPr>
          <w:rFonts w:ascii="Times New Roman" w:eastAsia="Times New Roman" w:hAnsi="Times New Roman" w:cs="Times New Roman"/>
          <w:sz w:val="24"/>
          <w:szCs w:val="24"/>
          <w:lang w:val="en-GB" w:eastAsia="ru-RU"/>
        </w:rPr>
        <w:t>I assure there will be no conflict of interest, financial or other conflicts after publication.</w:t>
      </w:r>
    </w:p>
    <w:p w:rsidR="0089431D" w:rsidRPr="00B522F9" w:rsidRDefault="0089431D" w:rsidP="0089431D">
      <w:pPr>
        <w:widowControl w:val="0"/>
        <w:spacing w:after="0" w:line="240" w:lineRule="auto"/>
        <w:jc w:val="both"/>
        <w:rPr>
          <w:rFonts w:ascii="Times New Roman" w:eastAsia="Times New Roman" w:hAnsi="Times New Roman" w:cs="Times New Roman"/>
          <w:sz w:val="24"/>
          <w:szCs w:val="24"/>
          <w:lang w:val="en-GB" w:eastAsia="ru-RU"/>
        </w:rPr>
      </w:pPr>
      <w:r w:rsidRPr="00B522F9">
        <w:rPr>
          <w:rFonts w:ascii="Times New Roman" w:eastAsia="Times New Roman" w:hAnsi="Times New Roman" w:cs="Times New Roman"/>
          <w:sz w:val="24"/>
          <w:szCs w:val="24"/>
          <w:lang w:val="en-GB" w:eastAsia="ru-RU"/>
        </w:rPr>
        <w:t>Thank you for receiving the manuscript and considering it for review. I appreciate your time and look forward to your response.</w:t>
      </w:r>
    </w:p>
    <w:p w:rsidR="0089431D" w:rsidRPr="00B522F9" w:rsidRDefault="0089431D" w:rsidP="0089431D">
      <w:pPr>
        <w:widowControl w:val="0"/>
        <w:spacing w:after="0" w:line="240" w:lineRule="auto"/>
        <w:jc w:val="both"/>
        <w:rPr>
          <w:rFonts w:ascii="Times New Roman" w:eastAsia="Times New Roman" w:hAnsi="Times New Roman" w:cs="Times New Roman"/>
          <w:sz w:val="24"/>
          <w:szCs w:val="24"/>
          <w:lang w:val="en-GB" w:eastAsia="ru-RU"/>
        </w:rPr>
      </w:pPr>
    </w:p>
    <w:p w:rsidR="0089431D" w:rsidRPr="00B522F9" w:rsidRDefault="0089431D" w:rsidP="0089431D">
      <w:pPr>
        <w:widowControl w:val="0"/>
        <w:spacing w:after="0" w:line="240" w:lineRule="auto"/>
        <w:jc w:val="both"/>
        <w:rPr>
          <w:rFonts w:ascii="Times New Roman" w:eastAsia="Times New Roman" w:hAnsi="Times New Roman" w:cs="Times New Roman"/>
          <w:sz w:val="24"/>
          <w:szCs w:val="24"/>
          <w:lang w:val="en-GB" w:eastAsia="ru-RU"/>
        </w:rPr>
      </w:pPr>
      <w:r w:rsidRPr="00B522F9">
        <w:rPr>
          <w:rFonts w:ascii="Times New Roman" w:eastAsia="Times New Roman" w:hAnsi="Times New Roman" w:cs="Times New Roman"/>
          <w:sz w:val="24"/>
          <w:szCs w:val="24"/>
          <w:lang w:val="en-GB" w:eastAsia="ru-RU"/>
        </w:rPr>
        <w:t>Best regards,</w:t>
      </w:r>
    </w:p>
    <w:p w:rsidR="00C9314D" w:rsidRDefault="004F0A45">
      <w:pPr>
        <w:rPr>
          <w:rFonts w:ascii="Times New Roman" w:eastAsia="Calibri" w:hAnsi="Times New Roman" w:cs="Times New Roman"/>
          <w:b/>
          <w:iCs/>
          <w:sz w:val="24"/>
          <w:szCs w:val="24"/>
          <w:lang w:val="en-US" w:eastAsia="uk-UA"/>
        </w:rPr>
      </w:pPr>
      <w:r w:rsidRPr="004F0A45">
        <w:rPr>
          <w:rFonts w:ascii="Times New Roman" w:eastAsia="Calibri" w:hAnsi="Times New Roman" w:cs="Times New Roman"/>
          <w:b/>
          <w:iCs/>
          <w:sz w:val="24"/>
          <w:szCs w:val="24"/>
          <w:lang w:val="en-US" w:eastAsia="uk-UA"/>
        </w:rPr>
        <w:t xml:space="preserve">Natalya </w:t>
      </w:r>
      <w:proofErr w:type="spellStart"/>
      <w:r w:rsidRPr="004F0A45">
        <w:rPr>
          <w:rFonts w:ascii="Times New Roman" w:eastAsia="Calibri" w:hAnsi="Times New Roman" w:cs="Times New Roman"/>
          <w:b/>
          <w:iCs/>
          <w:sz w:val="24"/>
          <w:szCs w:val="24"/>
          <w:lang w:val="en-US" w:eastAsia="uk-UA"/>
        </w:rPr>
        <w:t>Nikolayeva</w:t>
      </w:r>
      <w:proofErr w:type="spellEnd"/>
    </w:p>
    <w:p w:rsidR="00CD1F3B" w:rsidRPr="00EB47BB" w:rsidRDefault="00CD1F3B" w:rsidP="00210603">
      <w:pPr>
        <w:spacing w:after="0" w:line="240" w:lineRule="auto"/>
        <w:jc w:val="both"/>
        <w:rPr>
          <w:rFonts w:ascii="Times New Roman" w:eastAsia="Calibri" w:hAnsi="Times New Roman" w:cs="Times New Roman"/>
          <w:iCs/>
          <w:sz w:val="24"/>
          <w:szCs w:val="24"/>
          <w:lang w:val="en-US" w:eastAsia="uk-UA"/>
        </w:rPr>
      </w:pPr>
      <w:r w:rsidRPr="00EB47BB">
        <w:rPr>
          <w:rFonts w:ascii="Times New Roman" w:eastAsia="Calibri" w:hAnsi="Times New Roman" w:cs="Times New Roman"/>
          <w:iCs/>
          <w:sz w:val="24"/>
          <w:szCs w:val="24"/>
          <w:lang w:val="en-US" w:eastAsia="uk-UA"/>
        </w:rPr>
        <w:t xml:space="preserve">Department of </w:t>
      </w:r>
      <w:proofErr w:type="spellStart"/>
      <w:r w:rsidRPr="00EB47BB">
        <w:rPr>
          <w:rFonts w:ascii="Times New Roman" w:eastAsia="Calibri" w:hAnsi="Times New Roman" w:cs="Times New Roman"/>
          <w:iCs/>
          <w:sz w:val="24"/>
          <w:szCs w:val="24"/>
          <w:lang w:val="en-US" w:eastAsia="uk-UA"/>
        </w:rPr>
        <w:t>dermatovenerology</w:t>
      </w:r>
      <w:proofErr w:type="spellEnd"/>
      <w:r w:rsidRPr="00EB47BB">
        <w:rPr>
          <w:rFonts w:ascii="Times New Roman" w:eastAsia="Calibri" w:hAnsi="Times New Roman" w:cs="Times New Roman"/>
          <w:iCs/>
          <w:sz w:val="24"/>
          <w:szCs w:val="24"/>
          <w:lang w:val="en-US" w:eastAsia="uk-UA"/>
        </w:rPr>
        <w:t xml:space="preserve"> and cosmetology, Irkutsk State Medical University, </w:t>
      </w:r>
      <w:proofErr w:type="spellStart"/>
      <w:r w:rsidRPr="00EB47BB">
        <w:rPr>
          <w:rFonts w:ascii="Times New Roman" w:eastAsia="Calibri" w:hAnsi="Times New Roman" w:cs="Times New Roman"/>
          <w:iCs/>
          <w:sz w:val="24"/>
          <w:szCs w:val="24"/>
          <w:lang w:val="en-US" w:eastAsia="uk-UA"/>
        </w:rPr>
        <w:t>Krasnogo</w:t>
      </w:r>
      <w:proofErr w:type="spellEnd"/>
      <w:r w:rsidRPr="00EB47BB">
        <w:rPr>
          <w:rFonts w:ascii="Times New Roman" w:eastAsia="Calibri" w:hAnsi="Times New Roman" w:cs="Times New Roman"/>
          <w:iCs/>
          <w:sz w:val="24"/>
          <w:szCs w:val="24"/>
          <w:lang w:val="en-US" w:eastAsia="uk-UA"/>
        </w:rPr>
        <w:t xml:space="preserve"> </w:t>
      </w:r>
      <w:proofErr w:type="spellStart"/>
      <w:r w:rsidRPr="00EB47BB">
        <w:rPr>
          <w:rFonts w:ascii="Times New Roman" w:eastAsia="Calibri" w:hAnsi="Times New Roman" w:cs="Times New Roman"/>
          <w:iCs/>
          <w:sz w:val="24"/>
          <w:szCs w:val="24"/>
          <w:lang w:val="en-US" w:eastAsia="uk-UA"/>
        </w:rPr>
        <w:t>Vosstaniya</w:t>
      </w:r>
      <w:proofErr w:type="spellEnd"/>
      <w:r w:rsidRPr="00EB47BB">
        <w:rPr>
          <w:rFonts w:ascii="Times New Roman" w:eastAsia="Calibri" w:hAnsi="Times New Roman" w:cs="Times New Roman"/>
          <w:iCs/>
          <w:sz w:val="24"/>
          <w:szCs w:val="24"/>
          <w:lang w:val="en-US" w:eastAsia="uk-UA"/>
        </w:rPr>
        <w:t xml:space="preserve"> Str., 1, Irkutsk, 664049, Russia; </w:t>
      </w:r>
      <w:r w:rsidR="00210603">
        <w:rPr>
          <w:rFonts w:ascii="Times New Roman" w:eastAsia="Calibri" w:hAnsi="Times New Roman" w:cs="Times New Roman"/>
          <w:iCs/>
          <w:sz w:val="24"/>
          <w:szCs w:val="24"/>
          <w:lang w:val="en-US" w:eastAsia="uk-UA"/>
        </w:rPr>
        <w:t xml:space="preserve">phone: </w:t>
      </w:r>
      <w:r w:rsidR="00210603" w:rsidRPr="00210603">
        <w:rPr>
          <w:rFonts w:ascii="Times New Roman" w:eastAsia="Calibri" w:hAnsi="Times New Roman" w:cs="Times New Roman"/>
          <w:iCs/>
          <w:sz w:val="24"/>
          <w:szCs w:val="24"/>
          <w:lang w:val="en-US" w:eastAsia="uk-UA"/>
        </w:rPr>
        <w:t>89025109675</w:t>
      </w:r>
      <w:r w:rsidR="00210603">
        <w:rPr>
          <w:rFonts w:ascii="Times New Roman" w:eastAsia="Calibri" w:hAnsi="Times New Roman" w:cs="Times New Roman"/>
          <w:iCs/>
          <w:sz w:val="24"/>
          <w:szCs w:val="24"/>
          <w:lang w:val="en-US" w:eastAsia="uk-UA"/>
        </w:rPr>
        <w:t xml:space="preserve">; </w:t>
      </w:r>
      <w:r w:rsidRPr="00EB47BB">
        <w:rPr>
          <w:rFonts w:ascii="Times New Roman" w:eastAsia="Calibri" w:hAnsi="Times New Roman" w:cs="Times New Roman"/>
          <w:iCs/>
          <w:sz w:val="24"/>
          <w:szCs w:val="24"/>
          <w:lang w:val="en-US" w:eastAsia="uk-UA"/>
        </w:rPr>
        <w:t>e-mail: natalya1nikolayeva@rambler.ru</w:t>
      </w:r>
    </w:p>
    <w:p w:rsidR="00CD1F3B" w:rsidRPr="004F0A45" w:rsidRDefault="00CD1F3B">
      <w:pPr>
        <w:rPr>
          <w:b/>
          <w:lang w:val="en-US"/>
        </w:rPr>
      </w:pPr>
    </w:p>
    <w:sectPr w:rsidR="00CD1F3B" w:rsidRPr="004F0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26"/>
    <w:rsid w:val="00191648"/>
    <w:rsid w:val="00210603"/>
    <w:rsid w:val="002A14FC"/>
    <w:rsid w:val="003E20C8"/>
    <w:rsid w:val="004F0A45"/>
    <w:rsid w:val="005D1A9E"/>
    <w:rsid w:val="006852DC"/>
    <w:rsid w:val="0089431D"/>
    <w:rsid w:val="008D4D3C"/>
    <w:rsid w:val="00C9314D"/>
    <w:rsid w:val="00CB0DC1"/>
    <w:rsid w:val="00CD1F3B"/>
    <w:rsid w:val="00CD28CD"/>
    <w:rsid w:val="00F3202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9FCE1-84A5-4292-98FC-DA94B051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3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467</Words>
  <Characters>2666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Kosinova</dc:creator>
  <cp:keywords/>
  <dc:description/>
  <cp:lastModifiedBy>Пользователь</cp:lastModifiedBy>
  <cp:revision>15</cp:revision>
  <dcterms:created xsi:type="dcterms:W3CDTF">2020-04-10T22:16:00Z</dcterms:created>
  <dcterms:modified xsi:type="dcterms:W3CDTF">2020-05-13T14:00:00Z</dcterms:modified>
</cp:coreProperties>
</file>