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BED5B" w14:textId="3C4C2A85" w:rsidR="00033614" w:rsidRDefault="005834EB" w:rsidP="00214311">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noProof/>
          <w:sz w:val="24"/>
          <w:szCs w:val="24"/>
          <w:lang w:eastAsia="it-IT"/>
        </w:rPr>
        <mc:AlternateContent>
          <mc:Choice Requires="wpg">
            <w:drawing>
              <wp:anchor distT="0" distB="0" distL="114300" distR="114300" simplePos="0" relativeHeight="251658752" behindDoc="0" locked="0" layoutInCell="1" allowOverlap="1" wp14:anchorId="62A76A9B" wp14:editId="4BB1AA4E">
                <wp:simplePos x="0" y="0"/>
                <wp:positionH relativeFrom="column">
                  <wp:posOffset>13335</wp:posOffset>
                </wp:positionH>
                <wp:positionV relativeFrom="paragraph">
                  <wp:posOffset>147955</wp:posOffset>
                </wp:positionV>
                <wp:extent cx="6135370" cy="1200785"/>
                <wp:effectExtent l="0" t="0" r="17780" b="18415"/>
                <wp:wrapNone/>
                <wp:docPr id="1" name="Gruppo 1"/>
                <wp:cNvGraphicFramePr/>
                <a:graphic xmlns:a="http://schemas.openxmlformats.org/drawingml/2006/main">
                  <a:graphicData uri="http://schemas.microsoft.com/office/word/2010/wordprocessingGroup">
                    <wpg:wgp>
                      <wpg:cNvGrpSpPr/>
                      <wpg:grpSpPr>
                        <a:xfrm>
                          <a:off x="0" y="0"/>
                          <a:ext cx="6135370" cy="1200785"/>
                          <a:chOff x="0" y="0"/>
                          <a:chExt cx="6135806" cy="1201003"/>
                        </a:xfrm>
                      </wpg:grpSpPr>
                      <wps:wsp>
                        <wps:cNvPr id="6" name="Casella di testo 2"/>
                        <wps:cNvSpPr txBox="1">
                          <a:spLocks noChangeArrowheads="1"/>
                        </wps:cNvSpPr>
                        <wps:spPr bwMode="auto">
                          <a:xfrm>
                            <a:off x="1098645" y="81887"/>
                            <a:ext cx="4290060" cy="1043940"/>
                          </a:xfrm>
                          <a:prstGeom prst="rect">
                            <a:avLst/>
                          </a:prstGeom>
                          <a:solidFill>
                            <a:srgbClr val="FFFFFF"/>
                          </a:solidFill>
                          <a:ln w="9525">
                            <a:noFill/>
                            <a:miter lim="800000"/>
                            <a:headEnd/>
                            <a:tailEnd/>
                          </a:ln>
                        </wps:spPr>
                        <wps:txbx>
                          <w:txbxContent>
                            <w:p w14:paraId="1F8B60A2" w14:textId="77777777" w:rsidR="005834EB" w:rsidRPr="0033776F"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0"/>
                                  <w:szCs w:val="20"/>
                                  <w:lang w:val="en-US"/>
                                </w:rPr>
                              </w:pPr>
                              <w:r w:rsidRPr="0033776F">
                                <w:rPr>
                                  <w:rFonts w:ascii="Times New Roman" w:hAnsi="Times New Roman" w:cs="Times New Roman"/>
                                  <w:b/>
                                  <w:sz w:val="20"/>
                                  <w:szCs w:val="20"/>
                                  <w:lang w:val="en-US"/>
                                </w:rPr>
                                <w:t>ISSN 2612-4033</w:t>
                              </w:r>
                            </w:p>
                            <w:p w14:paraId="4106E68A" w14:textId="77777777" w:rsidR="005834EB" w:rsidRPr="00033614" w:rsidRDefault="005834EB" w:rsidP="005834EB">
                              <w:pPr>
                                <w:shd w:val="clear" w:color="auto" w:fill="DBE5F1" w:themeFill="accent1" w:themeFillTint="33"/>
                                <w:autoSpaceDE w:val="0"/>
                                <w:autoSpaceDN w:val="0"/>
                                <w:adjustRightInd w:val="0"/>
                                <w:spacing w:after="0" w:line="240" w:lineRule="auto"/>
                                <w:jc w:val="right"/>
                                <w:rPr>
                                  <w:rFonts w:ascii="Times New Roman" w:hAnsi="Times New Roman" w:cs="Times New Roman"/>
                                  <w:sz w:val="20"/>
                                  <w:szCs w:val="20"/>
                                  <w:lang w:val="en-US"/>
                                </w:rPr>
                              </w:pPr>
                            </w:p>
                            <w:p w14:paraId="40C7251C"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8"/>
                                  <w:szCs w:val="28"/>
                                  <w:lang w:val="en-US"/>
                                </w:rPr>
                              </w:pPr>
                              <w:r w:rsidRPr="00033614">
                                <w:rPr>
                                  <w:rFonts w:ascii="Times New Roman" w:hAnsi="Times New Roman" w:cs="Times New Roman"/>
                                  <w:b/>
                                  <w:sz w:val="28"/>
                                  <w:szCs w:val="28"/>
                                  <w:lang w:val="en-US"/>
                                </w:rPr>
                                <w:t xml:space="preserve">Journal of Clinical </w:t>
                              </w:r>
                              <w:r w:rsidRPr="00033614">
                                <w:rPr>
                                  <w:rFonts w:ascii="Times New Roman" w:hAnsi="Times New Roman" w:cs="Times New Roman"/>
                                  <w:b/>
                                  <w:sz w:val="32"/>
                                  <w:szCs w:val="32"/>
                                  <w:lang w:val="en-US"/>
                                </w:rPr>
                                <w:t>&amp;</w:t>
                              </w:r>
                              <w:r w:rsidRPr="00033614">
                                <w:rPr>
                                  <w:rFonts w:ascii="Times New Roman" w:hAnsi="Times New Roman" w:cs="Times New Roman"/>
                                  <w:b/>
                                  <w:sz w:val="28"/>
                                  <w:szCs w:val="28"/>
                                  <w:lang w:val="en-US"/>
                                </w:rPr>
                                <w:t xml:space="preserve"> Developmental Psychology</w:t>
                              </w:r>
                            </w:p>
                            <w:p w14:paraId="32E76902" w14:textId="77777777" w:rsidR="005834EB"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18"/>
                                  <w:szCs w:val="18"/>
                                  <w:lang w:val="en-US"/>
                                </w:rPr>
                              </w:pPr>
                            </w:p>
                            <w:p w14:paraId="72B4304A"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24"/>
                                  <w:szCs w:val="24"/>
                                  <w:lang w:val="en-US"/>
                                </w:rPr>
                              </w:pPr>
                              <w:r w:rsidRPr="00110D85">
                                <w:rPr>
                                  <w:rFonts w:ascii="Times New Roman" w:hAnsi="Times New Roman" w:cs="Times New Roman"/>
                                  <w:sz w:val="18"/>
                                  <w:szCs w:val="18"/>
                                  <w:lang w:val="en-US"/>
                                </w:rPr>
                                <w:t xml:space="preserve">Journal homepage: </w:t>
                              </w:r>
                              <w:hyperlink r:id="rId7" w:history="1">
                                <w:r w:rsidRPr="00110D85">
                                  <w:rPr>
                                    <w:rStyle w:val="Collegamentoipertestuale"/>
                                    <w:rFonts w:ascii="Times New Roman" w:hAnsi="Times New Roman" w:cs="Times New Roman"/>
                                    <w:sz w:val="18"/>
                                    <w:szCs w:val="18"/>
                                    <w:lang w:val="en-US"/>
                                  </w:rPr>
                                  <w:t>http://cab.unime.it/journals/index.php/JCDP/index</w:t>
                                </w:r>
                              </w:hyperlink>
                            </w:p>
                          </w:txbxContent>
                        </wps:txbx>
                        <wps:bodyPr rot="0" vert="horz" wrap="square" lIns="91440" tIns="45720" rIns="91440" bIns="45720" anchor="t" anchorCtr="0">
                          <a:noAutofit/>
                        </wps:bodyPr>
                      </wps:wsp>
                      <wpg:grpSp>
                        <wpg:cNvPr id="7" name="Gruppo 7"/>
                        <wpg:cNvGrpSpPr/>
                        <wpg:grpSpPr>
                          <a:xfrm>
                            <a:off x="0" y="388961"/>
                            <a:ext cx="1085850" cy="592455"/>
                            <a:chOff x="0" y="0"/>
                            <a:chExt cx="1085850" cy="592455"/>
                          </a:xfrm>
                        </wpg:grpSpPr>
                        <pic:pic xmlns:pic="http://schemas.openxmlformats.org/drawingml/2006/picture">
                          <pic:nvPicPr>
                            <pic:cNvPr id="11" name="Immagine 11" descr="cerip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9540" y="0"/>
                              <a:ext cx="837565" cy="285750"/>
                            </a:xfrm>
                            <a:prstGeom prst="rect">
                              <a:avLst/>
                            </a:prstGeom>
                            <a:noFill/>
                          </pic:spPr>
                        </pic:pic>
                        <wps:wsp>
                          <wps:cNvPr id="12" name="Casella di testo 1"/>
                          <wps:cNvSpPr txBox="1">
                            <a:spLocks noChangeArrowheads="1"/>
                          </wps:cNvSpPr>
                          <wps:spPr bwMode="auto">
                            <a:xfrm>
                              <a:off x="0" y="373380"/>
                              <a:ext cx="1085850" cy="21907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6B3E5EAB" w14:textId="77777777" w:rsidR="005834EB" w:rsidRPr="00110D85" w:rsidRDefault="005834EB" w:rsidP="005834EB">
                                <w:pPr>
                                  <w:jc w:val="center"/>
                                  <w:rPr>
                                    <w:color w:val="C00000"/>
                                    <w:sz w:val="16"/>
                                    <w:szCs w:val="16"/>
                                    <w:lang w:val="en-US"/>
                                  </w:rPr>
                                </w:pPr>
                                <w:r w:rsidRPr="00110D85">
                                  <w:rPr>
                                    <w:color w:val="C00000"/>
                                    <w:sz w:val="16"/>
                                    <w:szCs w:val="16"/>
                                    <w:shd w:val="clear" w:color="auto" w:fill="FFFFFF"/>
                                    <w:lang w:val="en-US"/>
                                  </w:rPr>
                                  <w:t>University of Messina</w:t>
                                </w:r>
                              </w:p>
                            </w:txbxContent>
                          </wps:txbx>
                          <wps:bodyPr rot="0" vert="horz" wrap="square" lIns="91440" tIns="45720" rIns="91440" bIns="45720" anchor="t" anchorCtr="0" upright="1">
                            <a:noAutofit/>
                          </wps:bodyPr>
                        </wps:wsp>
                      </wpg:grpSp>
                      <wps:wsp>
                        <wps:cNvPr id="13" name="Connettore 1 9"/>
                        <wps:cNvCnPr/>
                        <wps:spPr>
                          <a:xfrm flipV="1">
                            <a:off x="68239" y="0"/>
                            <a:ext cx="601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Connettore 1 8"/>
                        <wps:cNvCnPr/>
                        <wps:spPr>
                          <a:xfrm flipV="1">
                            <a:off x="116006" y="1201003"/>
                            <a:ext cx="601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5" name="Immagine 15" descr="C:\Users\User\Dropbox\rivista\copertina\copertina senza numero.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390866" y="129654"/>
                            <a:ext cx="591185" cy="935355"/>
                          </a:xfrm>
                          <a:prstGeom prst="rect">
                            <a:avLst/>
                          </a:prstGeom>
                          <a:noFill/>
                          <a:ln>
                            <a:noFill/>
                          </a:ln>
                        </pic:spPr>
                      </pic:pic>
                    </wpg:wgp>
                  </a:graphicData>
                </a:graphic>
              </wp:anchor>
            </w:drawing>
          </mc:Choice>
          <mc:Fallback>
            <w:pict>
              <v:group w14:anchorId="62A76A9B" id="Gruppo 1" o:spid="_x0000_s1026" style="position:absolute;left:0;text-align:left;margin-left:1.05pt;margin-top:11.65pt;width:483.1pt;height:94.55pt;z-index:251658752" coordsize="61358,120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">
                <v:shapetype id="_x0000_t202" coordsize="21600,21600" o:spt="202" path="m,l,21600r21600,l21600,xe">
                  <v:stroke joinstyle="miter"/>
                  <v:path gradientshapeok="t" o:connecttype="rect"/>
                </v:shapetype>
                <v:shape id="Casella di testo 2" o:spid="_x0000_s1027" type="#_x0000_t202" style="position:absolute;left:10986;top:818;width:42901;height:10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1F8B60A2" w14:textId="77777777" w:rsidR="005834EB" w:rsidRPr="0033776F"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0"/>
                            <w:szCs w:val="20"/>
                            <w:lang w:val="en-US"/>
                          </w:rPr>
                        </w:pPr>
                        <w:r w:rsidRPr="0033776F">
                          <w:rPr>
                            <w:rFonts w:ascii="Times New Roman" w:hAnsi="Times New Roman" w:cs="Times New Roman"/>
                            <w:b/>
                            <w:sz w:val="20"/>
                            <w:szCs w:val="20"/>
                            <w:lang w:val="en-US"/>
                          </w:rPr>
                          <w:t>ISSN 2612-4033</w:t>
                        </w:r>
                      </w:p>
                      <w:p w14:paraId="4106E68A" w14:textId="77777777" w:rsidR="005834EB" w:rsidRPr="00033614" w:rsidRDefault="005834EB" w:rsidP="005834EB">
                        <w:pPr>
                          <w:shd w:val="clear" w:color="auto" w:fill="DBE5F1" w:themeFill="accent1" w:themeFillTint="33"/>
                          <w:autoSpaceDE w:val="0"/>
                          <w:autoSpaceDN w:val="0"/>
                          <w:adjustRightInd w:val="0"/>
                          <w:spacing w:after="0" w:line="240" w:lineRule="auto"/>
                          <w:jc w:val="right"/>
                          <w:rPr>
                            <w:rFonts w:ascii="Times New Roman" w:hAnsi="Times New Roman" w:cs="Times New Roman"/>
                            <w:sz w:val="20"/>
                            <w:szCs w:val="20"/>
                            <w:lang w:val="en-US"/>
                          </w:rPr>
                        </w:pPr>
                      </w:p>
                      <w:p w14:paraId="40C7251C"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8"/>
                            <w:szCs w:val="28"/>
                            <w:lang w:val="en-US"/>
                          </w:rPr>
                        </w:pPr>
                        <w:r w:rsidRPr="00033614">
                          <w:rPr>
                            <w:rFonts w:ascii="Times New Roman" w:hAnsi="Times New Roman" w:cs="Times New Roman"/>
                            <w:b/>
                            <w:sz w:val="28"/>
                            <w:szCs w:val="28"/>
                            <w:lang w:val="en-US"/>
                          </w:rPr>
                          <w:t xml:space="preserve">Journal of Clinical </w:t>
                        </w:r>
                        <w:r w:rsidRPr="00033614">
                          <w:rPr>
                            <w:rFonts w:ascii="Times New Roman" w:hAnsi="Times New Roman" w:cs="Times New Roman"/>
                            <w:b/>
                            <w:sz w:val="32"/>
                            <w:szCs w:val="32"/>
                            <w:lang w:val="en-US"/>
                          </w:rPr>
                          <w:t>&amp;</w:t>
                        </w:r>
                        <w:r w:rsidRPr="00033614">
                          <w:rPr>
                            <w:rFonts w:ascii="Times New Roman" w:hAnsi="Times New Roman" w:cs="Times New Roman"/>
                            <w:b/>
                            <w:sz w:val="28"/>
                            <w:szCs w:val="28"/>
                            <w:lang w:val="en-US"/>
                          </w:rPr>
                          <w:t xml:space="preserve"> Developmental Psychology</w:t>
                        </w:r>
                      </w:p>
                      <w:p w14:paraId="32E76902" w14:textId="77777777" w:rsidR="005834EB"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18"/>
                            <w:szCs w:val="18"/>
                            <w:lang w:val="en-US"/>
                          </w:rPr>
                        </w:pPr>
                      </w:p>
                      <w:p w14:paraId="72B4304A"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24"/>
                            <w:szCs w:val="24"/>
                            <w:lang w:val="en-US"/>
                          </w:rPr>
                        </w:pPr>
                        <w:r w:rsidRPr="00110D85">
                          <w:rPr>
                            <w:rFonts w:ascii="Times New Roman" w:hAnsi="Times New Roman" w:cs="Times New Roman"/>
                            <w:sz w:val="18"/>
                            <w:szCs w:val="18"/>
                            <w:lang w:val="en-US"/>
                          </w:rPr>
                          <w:t xml:space="preserve">Journal homepage: </w:t>
                        </w:r>
                        <w:hyperlink r:id="rId10" w:history="1">
                          <w:r w:rsidRPr="00110D85">
                            <w:rPr>
                              <w:rStyle w:val="Collegamentoipertestuale"/>
                              <w:rFonts w:ascii="Times New Roman" w:hAnsi="Times New Roman" w:cs="Times New Roman"/>
                              <w:sz w:val="18"/>
                              <w:szCs w:val="18"/>
                              <w:lang w:val="en-US"/>
                            </w:rPr>
                            <w:t>http://cab.unime.it/journals/index.php/JCDP/index</w:t>
                          </w:r>
                        </w:hyperlink>
                      </w:p>
                    </w:txbxContent>
                  </v:textbox>
                </v:shape>
                <v:group id="Gruppo 7" o:spid="_x0000_s1028" style="position:absolute;top:3889;width:10858;height:5925" coordsize="10858,5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1" o:spid="_x0000_s1029" type="#_x0000_t75" alt="cerip logo" style="position:absolute;left:1295;width:8376;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">
                    <v:imagedata r:id="rId11" o:title="cerip logo"/>
                  </v:shape>
                  <v:shape id="Casella di testo 1" o:spid="_x0000_s1030" type="#_x0000_t202" style="position:absolute;top:3733;width:1085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" stroked="f" strokeweight=".25pt">
                    <v:textbox>
                      <w:txbxContent>
                        <w:p w14:paraId="6B3E5EAB" w14:textId="77777777" w:rsidR="005834EB" w:rsidRPr="00110D85" w:rsidRDefault="005834EB" w:rsidP="005834EB">
                          <w:pPr>
                            <w:jc w:val="center"/>
                            <w:rPr>
                              <w:color w:val="C00000"/>
                              <w:sz w:val="16"/>
                              <w:szCs w:val="16"/>
                              <w:lang w:val="en-US"/>
                            </w:rPr>
                          </w:pPr>
                          <w:r w:rsidRPr="00110D85">
                            <w:rPr>
                              <w:color w:val="C00000"/>
                              <w:sz w:val="16"/>
                              <w:szCs w:val="16"/>
                              <w:shd w:val="clear" w:color="auto" w:fill="FFFFFF"/>
                              <w:lang w:val="en-US"/>
                            </w:rPr>
                            <w:t>University of Messina</w:t>
                          </w:r>
                        </w:p>
                      </w:txbxContent>
                    </v:textbox>
                  </v:shape>
                </v:group>
                <v:line id="Connettore 1 9" o:spid="_x0000_s1031" style="position:absolute;flip:y;visibility:visible;mso-wrap-style:square" from="682,0" to="60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" strokecolor="black [3213]"/>
                <v:line id="Connettore 1 8" o:spid="_x0000_s1032" style="position:absolute;flip:y;visibility:visible;mso-wrap-style:square" from="1160,12010" to="61358,1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shape id="Immagine 15" o:spid="_x0000_s1033" type="#_x0000_t75" style="position:absolute;left:53908;top:1296;width:5912;height:9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">
                  <v:imagedata r:id="rId12" o:title="copertina senza numero"/>
                </v:shape>
              </v:group>
            </w:pict>
          </mc:Fallback>
        </mc:AlternateContent>
      </w:r>
    </w:p>
    <w:p w14:paraId="236D7694" w14:textId="77777777" w:rsidR="00462AFC" w:rsidRDefault="00462AFC" w:rsidP="00E56F6E">
      <w:pPr>
        <w:spacing w:after="0" w:line="240" w:lineRule="auto"/>
        <w:jc w:val="center"/>
        <w:rPr>
          <w:rFonts w:ascii="Times New Roman" w:eastAsia="Calibri" w:hAnsi="Times New Roman"/>
          <w:b/>
          <w:sz w:val="28"/>
          <w:szCs w:val="28"/>
          <w:lang w:val="en-GB"/>
        </w:rPr>
      </w:pPr>
    </w:p>
    <w:p w14:paraId="396AE049" w14:textId="77777777" w:rsidR="00462AFC" w:rsidRDefault="00462AFC" w:rsidP="00E56F6E">
      <w:pPr>
        <w:spacing w:after="0" w:line="240" w:lineRule="auto"/>
        <w:jc w:val="center"/>
        <w:rPr>
          <w:rFonts w:ascii="Times New Roman" w:eastAsia="Calibri" w:hAnsi="Times New Roman"/>
          <w:b/>
          <w:sz w:val="28"/>
          <w:szCs w:val="28"/>
          <w:lang w:val="en-GB"/>
        </w:rPr>
      </w:pPr>
    </w:p>
    <w:p w14:paraId="542B2629" w14:textId="77777777" w:rsidR="00462AFC" w:rsidRDefault="00462AFC" w:rsidP="00E56F6E">
      <w:pPr>
        <w:spacing w:after="0" w:line="240" w:lineRule="auto"/>
        <w:jc w:val="center"/>
        <w:rPr>
          <w:rFonts w:ascii="Times New Roman" w:eastAsia="Calibri" w:hAnsi="Times New Roman"/>
          <w:b/>
          <w:sz w:val="28"/>
          <w:szCs w:val="28"/>
          <w:lang w:val="en-GB"/>
        </w:rPr>
      </w:pPr>
    </w:p>
    <w:p w14:paraId="1663E457" w14:textId="77777777" w:rsidR="00462AFC" w:rsidRDefault="00462AFC" w:rsidP="00E56F6E">
      <w:pPr>
        <w:spacing w:after="0" w:line="240" w:lineRule="auto"/>
        <w:jc w:val="center"/>
        <w:rPr>
          <w:rFonts w:ascii="Times New Roman" w:eastAsia="Calibri" w:hAnsi="Times New Roman"/>
          <w:b/>
          <w:sz w:val="28"/>
          <w:szCs w:val="28"/>
          <w:lang w:val="en-GB"/>
        </w:rPr>
      </w:pPr>
    </w:p>
    <w:p w14:paraId="113B913C" w14:textId="77777777" w:rsidR="00462AFC" w:rsidRDefault="00462AFC" w:rsidP="00E56F6E">
      <w:pPr>
        <w:spacing w:after="0" w:line="240" w:lineRule="auto"/>
        <w:jc w:val="center"/>
        <w:rPr>
          <w:rFonts w:ascii="Times New Roman" w:eastAsia="Calibri" w:hAnsi="Times New Roman"/>
          <w:b/>
          <w:sz w:val="28"/>
          <w:szCs w:val="28"/>
          <w:lang w:val="en-GB"/>
        </w:rPr>
      </w:pPr>
    </w:p>
    <w:p w14:paraId="353F640B" w14:textId="77777777" w:rsidR="00462AFC" w:rsidRDefault="00462AFC" w:rsidP="00E56F6E">
      <w:pPr>
        <w:spacing w:after="0" w:line="240" w:lineRule="auto"/>
        <w:jc w:val="center"/>
        <w:rPr>
          <w:rFonts w:ascii="Times New Roman" w:eastAsia="Calibri" w:hAnsi="Times New Roman"/>
          <w:b/>
          <w:sz w:val="28"/>
          <w:szCs w:val="28"/>
          <w:lang w:val="en-GB"/>
        </w:rPr>
      </w:pPr>
    </w:p>
    <w:p w14:paraId="5BEDCB24" w14:textId="77777777" w:rsidR="00462AFC" w:rsidRDefault="00462AFC" w:rsidP="00E56F6E">
      <w:pPr>
        <w:spacing w:after="0" w:line="240" w:lineRule="auto"/>
        <w:jc w:val="center"/>
        <w:rPr>
          <w:rFonts w:ascii="Times New Roman" w:eastAsia="Calibri" w:hAnsi="Times New Roman"/>
          <w:b/>
          <w:sz w:val="28"/>
          <w:szCs w:val="28"/>
          <w:lang w:val="en-GB"/>
        </w:rPr>
      </w:pPr>
    </w:p>
    <w:p w14:paraId="4C97196A" w14:textId="77777777" w:rsidR="00F61EA1" w:rsidRDefault="00F61EA1" w:rsidP="00E56F6E">
      <w:pPr>
        <w:spacing w:after="0" w:line="240" w:lineRule="auto"/>
        <w:jc w:val="center"/>
        <w:rPr>
          <w:rFonts w:ascii="Times New Roman" w:eastAsia="Calibri" w:hAnsi="Times New Roman"/>
          <w:b/>
          <w:sz w:val="28"/>
          <w:szCs w:val="28"/>
          <w:lang w:val="en-GB"/>
        </w:rPr>
      </w:pPr>
    </w:p>
    <w:p w14:paraId="51080E47" w14:textId="77777777" w:rsidR="00584BFF" w:rsidRPr="00584BFF" w:rsidRDefault="00584BFF" w:rsidP="00584BFF">
      <w:pPr>
        <w:tabs>
          <w:tab w:val="left" w:pos="1900"/>
        </w:tabs>
        <w:spacing w:line="360" w:lineRule="auto"/>
        <w:jc w:val="center"/>
        <w:rPr>
          <w:rFonts w:ascii="Times New Roman" w:hAnsi="Times New Roman" w:cs="Times New Roman"/>
          <w:b/>
          <w:sz w:val="28"/>
          <w:szCs w:val="28"/>
          <w:lang w:val="en-GB"/>
        </w:rPr>
      </w:pPr>
      <w:r w:rsidRPr="00584BFF">
        <w:rPr>
          <w:rFonts w:ascii="Times New Roman" w:hAnsi="Times New Roman"/>
          <w:b/>
          <w:sz w:val="28"/>
          <w:szCs w:val="24"/>
          <w:lang w:val="en-GB"/>
        </w:rPr>
        <w:t>Scoping review: Does a deficit of executive functions imply the developing of a Theory of Mind with alterations? Are learning disorders based on a deficient Theory of Mind?</w:t>
      </w:r>
    </w:p>
    <w:p w14:paraId="121F3743" w14:textId="77777777" w:rsidR="00E56F6E" w:rsidRPr="00584BFF" w:rsidRDefault="00E56F6E" w:rsidP="00E56F6E">
      <w:pPr>
        <w:spacing w:after="0" w:line="240" w:lineRule="auto"/>
        <w:jc w:val="center"/>
        <w:rPr>
          <w:rFonts w:ascii="Times New Roman" w:eastAsia="Calibri" w:hAnsi="Times New Roman"/>
          <w:b/>
          <w:sz w:val="28"/>
          <w:szCs w:val="28"/>
          <w:lang w:val="en-GB"/>
        </w:rPr>
      </w:pPr>
    </w:p>
    <w:p w14:paraId="5297C39B" w14:textId="77777777" w:rsidR="00214311" w:rsidRPr="00214311" w:rsidRDefault="00214311" w:rsidP="00214311">
      <w:pPr>
        <w:autoSpaceDE w:val="0"/>
        <w:autoSpaceDN w:val="0"/>
        <w:adjustRightInd w:val="0"/>
        <w:spacing w:after="0" w:line="240" w:lineRule="auto"/>
        <w:jc w:val="center"/>
        <w:rPr>
          <w:rFonts w:ascii="Times New Roman" w:hAnsi="Times New Roman" w:cs="Times New Roman"/>
          <w:b/>
          <w:sz w:val="28"/>
          <w:szCs w:val="28"/>
          <w:lang w:val="en-US"/>
        </w:rPr>
      </w:pPr>
    </w:p>
    <w:p w14:paraId="2337E8FA" w14:textId="42406B6E" w:rsidR="00E56F6E" w:rsidRPr="00584BFF" w:rsidRDefault="00584BFF" w:rsidP="00EB1230">
      <w:pPr>
        <w:spacing w:after="0" w:line="360" w:lineRule="auto"/>
        <w:ind w:right="-2"/>
        <w:jc w:val="center"/>
        <w:rPr>
          <w:rFonts w:ascii="Times New Roman" w:hAnsi="Times New Roman" w:cs="Times New Roman"/>
          <w:sz w:val="24"/>
          <w:szCs w:val="24"/>
        </w:rPr>
      </w:pPr>
      <w:r w:rsidRPr="00584BFF">
        <w:rPr>
          <w:rFonts w:ascii="Times New Roman" w:hAnsi="Times New Roman" w:cs="Times New Roman"/>
          <w:sz w:val="24"/>
          <w:szCs w:val="24"/>
        </w:rPr>
        <w:t>Rubaltelli J</w:t>
      </w:r>
      <w:r w:rsidR="00E56F6E" w:rsidRPr="00584BFF">
        <w:rPr>
          <w:rFonts w:ascii="Times New Roman" w:hAnsi="Times New Roman" w:cs="Times New Roman"/>
          <w:sz w:val="24"/>
          <w:szCs w:val="24"/>
        </w:rPr>
        <w:t>.</w:t>
      </w:r>
      <w:r w:rsidR="00E56F6E" w:rsidRPr="00584BFF">
        <w:rPr>
          <w:rFonts w:ascii="Times New Roman" w:hAnsi="Times New Roman" w:cs="Times New Roman"/>
          <w:sz w:val="24"/>
          <w:szCs w:val="24"/>
          <w:vertAlign w:val="superscript"/>
        </w:rPr>
        <w:t>1</w:t>
      </w:r>
      <w:r w:rsidR="00E56F6E" w:rsidRPr="00584BFF">
        <w:rPr>
          <w:rFonts w:ascii="Times New Roman" w:hAnsi="Times New Roman" w:cs="Times New Roman"/>
          <w:sz w:val="24"/>
          <w:szCs w:val="24"/>
        </w:rPr>
        <w:t>,</w:t>
      </w:r>
      <w:r w:rsidR="00E56F6E" w:rsidRPr="00584BFF">
        <w:rPr>
          <w:rFonts w:ascii="Times New Roman" w:hAnsi="Times New Roman" w:cs="Times New Roman"/>
          <w:b/>
          <w:sz w:val="24"/>
          <w:szCs w:val="24"/>
        </w:rPr>
        <w:t xml:space="preserve"> </w:t>
      </w:r>
      <w:r w:rsidRPr="00584BFF">
        <w:rPr>
          <w:rFonts w:ascii="Times New Roman" w:hAnsi="Times New Roman" w:cs="Times New Roman"/>
          <w:sz w:val="24"/>
          <w:szCs w:val="24"/>
        </w:rPr>
        <w:t>Andolfi S</w:t>
      </w:r>
      <w:r w:rsidR="00E56F6E" w:rsidRPr="00584BFF">
        <w:rPr>
          <w:rFonts w:ascii="Times New Roman" w:hAnsi="Times New Roman" w:cs="Times New Roman"/>
          <w:sz w:val="24"/>
          <w:szCs w:val="24"/>
        </w:rPr>
        <w:t>.,</w:t>
      </w:r>
      <w:r w:rsidR="00E56F6E" w:rsidRPr="00584BFF">
        <w:rPr>
          <w:rFonts w:ascii="Times New Roman" w:hAnsi="Times New Roman" w:cs="Times New Roman"/>
          <w:sz w:val="24"/>
          <w:szCs w:val="24"/>
          <w:vertAlign w:val="superscript"/>
        </w:rPr>
        <w:t>2</w:t>
      </w:r>
      <w:r w:rsidR="00E56F6E" w:rsidRPr="00584BFF">
        <w:rPr>
          <w:rFonts w:ascii="Times New Roman" w:hAnsi="Times New Roman" w:cs="Times New Roman"/>
          <w:sz w:val="24"/>
          <w:szCs w:val="24"/>
        </w:rPr>
        <w:t xml:space="preserve"> </w:t>
      </w:r>
      <w:r w:rsidRPr="00584BFF">
        <w:rPr>
          <w:rFonts w:ascii="Times New Roman" w:hAnsi="Times New Roman" w:cs="Times New Roman"/>
          <w:sz w:val="24"/>
          <w:szCs w:val="24"/>
        </w:rPr>
        <w:t>Serafini E</w:t>
      </w:r>
      <w:r w:rsidR="008F3DFE">
        <w:rPr>
          <w:rFonts w:ascii="Times New Roman" w:hAnsi="Times New Roman" w:cs="Times New Roman"/>
          <w:sz w:val="24"/>
          <w:szCs w:val="24"/>
          <w:vertAlign w:val="superscript"/>
        </w:rPr>
        <w:t>2</w:t>
      </w:r>
      <w:r w:rsidRPr="00584BFF">
        <w:rPr>
          <w:rFonts w:ascii="Times New Roman" w:hAnsi="Times New Roman" w:cs="Times New Roman"/>
          <w:sz w:val="24"/>
          <w:szCs w:val="24"/>
          <w:vertAlign w:val="superscript"/>
        </w:rPr>
        <w:t>*</w:t>
      </w:r>
      <w:r w:rsidRPr="00584BFF">
        <w:rPr>
          <w:rFonts w:ascii="Times New Roman" w:hAnsi="Times New Roman" w:cs="Times New Roman"/>
          <w:sz w:val="24"/>
          <w:szCs w:val="24"/>
        </w:rPr>
        <w:t>.</w:t>
      </w:r>
      <w:r>
        <w:rPr>
          <w:rFonts w:ascii="Times New Roman" w:hAnsi="Times New Roman" w:cs="Times New Roman"/>
          <w:sz w:val="24"/>
          <w:szCs w:val="24"/>
        </w:rPr>
        <w:t>, Cavallini F</w:t>
      </w:r>
      <w:r w:rsidRPr="00584BF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w:t>
      </w:r>
      <w:r>
        <w:rPr>
          <w:rFonts w:ascii="Times New Roman" w:hAnsi="Times New Roman" w:cs="Times New Roman"/>
          <w:sz w:val="24"/>
          <w:szCs w:val="24"/>
        </w:rPr>
        <w:t>.</w:t>
      </w:r>
      <w:r w:rsidR="00E56F6E" w:rsidRPr="00584BFF">
        <w:rPr>
          <w:rFonts w:ascii="Times New Roman" w:hAnsi="Times New Roman" w:cs="Times New Roman"/>
          <w:sz w:val="24"/>
          <w:szCs w:val="24"/>
        </w:rPr>
        <w:t xml:space="preserve"> </w:t>
      </w:r>
    </w:p>
    <w:p w14:paraId="32F1863A" w14:textId="77777777" w:rsidR="00F61EA1" w:rsidRPr="00584BFF" w:rsidRDefault="00F61EA1" w:rsidP="00EB1230">
      <w:pPr>
        <w:spacing w:after="0" w:line="360" w:lineRule="auto"/>
        <w:ind w:right="-2"/>
        <w:jc w:val="center"/>
        <w:rPr>
          <w:rFonts w:ascii="Times New Roman" w:hAnsi="Times New Roman" w:cs="Times New Roman"/>
          <w:sz w:val="24"/>
          <w:szCs w:val="24"/>
        </w:rPr>
      </w:pPr>
    </w:p>
    <w:p w14:paraId="76B73CE1" w14:textId="24972898" w:rsidR="00E56F6E" w:rsidRPr="00EB1230" w:rsidRDefault="00E56F6E" w:rsidP="00EB1230">
      <w:pPr>
        <w:spacing w:after="0" w:line="240" w:lineRule="auto"/>
        <w:jc w:val="center"/>
        <w:rPr>
          <w:rFonts w:ascii="Times New Roman" w:hAnsi="Times New Roman" w:cs="Times New Roman"/>
          <w:sz w:val="18"/>
          <w:szCs w:val="18"/>
          <w:lang w:val="en-US"/>
        </w:rPr>
      </w:pPr>
      <w:r w:rsidRPr="00EB1230">
        <w:rPr>
          <w:rFonts w:ascii="Times New Roman" w:hAnsi="Times New Roman" w:cs="Times New Roman"/>
          <w:sz w:val="18"/>
          <w:szCs w:val="18"/>
          <w:vertAlign w:val="superscript"/>
          <w:lang w:val="en-US"/>
        </w:rPr>
        <w:t>1</w:t>
      </w:r>
      <w:r w:rsidRPr="00EB1230">
        <w:rPr>
          <w:rFonts w:ascii="Times New Roman" w:hAnsi="Times New Roman" w:cs="Times New Roman"/>
          <w:sz w:val="18"/>
          <w:szCs w:val="18"/>
          <w:lang w:val="en-US"/>
        </w:rPr>
        <w:t xml:space="preserve"> Department of </w:t>
      </w:r>
      <w:r w:rsidR="00584BFF" w:rsidRPr="00584BFF">
        <w:rPr>
          <w:rFonts w:ascii="Times New Roman" w:eastAsia="Arial" w:hAnsi="Times New Roman" w:cs="Times New Roman"/>
          <w:sz w:val="18"/>
          <w:szCs w:val="18"/>
          <w:lang w:val="en-GB"/>
        </w:rPr>
        <w:t>Humanities, Social Sciences and Cultural Enterprises</w:t>
      </w:r>
      <w:r w:rsidRPr="00EB1230">
        <w:rPr>
          <w:rFonts w:ascii="Times New Roman" w:hAnsi="Times New Roman" w:cs="Times New Roman"/>
          <w:sz w:val="18"/>
          <w:szCs w:val="18"/>
          <w:lang w:val="en-US"/>
        </w:rPr>
        <w:t xml:space="preserve">, University of </w:t>
      </w:r>
      <w:r w:rsidR="00584BFF">
        <w:rPr>
          <w:rFonts w:ascii="Times New Roman" w:hAnsi="Times New Roman" w:cs="Times New Roman"/>
          <w:sz w:val="18"/>
          <w:szCs w:val="18"/>
          <w:lang w:val="en-US"/>
        </w:rPr>
        <w:t>Parma</w:t>
      </w:r>
      <w:r w:rsidRPr="00EB1230">
        <w:rPr>
          <w:rFonts w:ascii="Times New Roman" w:hAnsi="Times New Roman" w:cs="Times New Roman"/>
          <w:sz w:val="18"/>
          <w:szCs w:val="18"/>
          <w:lang w:val="en-US"/>
        </w:rPr>
        <w:t xml:space="preserve">, </w:t>
      </w:r>
      <w:r w:rsidR="00584BFF">
        <w:rPr>
          <w:rFonts w:ascii="Times New Roman" w:hAnsi="Times New Roman" w:cs="Times New Roman"/>
          <w:sz w:val="18"/>
          <w:szCs w:val="18"/>
          <w:lang w:val="en-US"/>
        </w:rPr>
        <w:t>Italy</w:t>
      </w:r>
    </w:p>
    <w:p w14:paraId="281F2D19" w14:textId="14021250" w:rsidR="00E56F6E" w:rsidRPr="005834EB" w:rsidRDefault="00E56F6E" w:rsidP="00584BFF">
      <w:pPr>
        <w:spacing w:after="0" w:line="240" w:lineRule="auto"/>
        <w:jc w:val="center"/>
        <w:rPr>
          <w:rFonts w:ascii="Times New Roman" w:hAnsi="Times New Roman" w:cs="Times New Roman"/>
          <w:sz w:val="24"/>
          <w:szCs w:val="24"/>
          <w:lang w:val="en-GB"/>
        </w:rPr>
      </w:pPr>
      <w:r w:rsidRPr="00FD2EF8">
        <w:rPr>
          <w:rFonts w:ascii="Times New Roman" w:eastAsia="Times New Roman" w:hAnsi="Times New Roman" w:cs="Times New Roman"/>
          <w:color w:val="000000"/>
          <w:sz w:val="18"/>
          <w:szCs w:val="18"/>
          <w:vertAlign w:val="superscript"/>
          <w:lang w:val="en-US"/>
        </w:rPr>
        <w:t>2</w:t>
      </w:r>
      <w:r w:rsidR="00584BFF">
        <w:rPr>
          <w:rFonts w:ascii="Times New Roman" w:eastAsia="Times New Roman" w:hAnsi="Times New Roman" w:cs="Times New Roman"/>
          <w:color w:val="000000"/>
          <w:sz w:val="18"/>
          <w:szCs w:val="18"/>
          <w:lang w:val="en-US"/>
        </w:rPr>
        <w:t>Tice</w:t>
      </w:r>
      <w:r w:rsidR="005615CA">
        <w:rPr>
          <w:rFonts w:ascii="Times New Roman" w:eastAsia="Times New Roman" w:hAnsi="Times New Roman" w:cs="Times New Roman"/>
          <w:color w:val="000000"/>
          <w:sz w:val="18"/>
          <w:szCs w:val="18"/>
          <w:lang w:val="en-US"/>
        </w:rPr>
        <w:t xml:space="preserve"> Live and Learn</w:t>
      </w:r>
      <w:r w:rsidRPr="00FD2EF8">
        <w:rPr>
          <w:rFonts w:ascii="Times New Roman" w:eastAsia="Times New Roman" w:hAnsi="Times New Roman" w:cs="Times New Roman"/>
          <w:color w:val="000000"/>
          <w:sz w:val="18"/>
          <w:szCs w:val="18"/>
          <w:lang w:val="en-US"/>
        </w:rPr>
        <w:t xml:space="preserve">, </w:t>
      </w:r>
      <w:r w:rsidR="00584BFF">
        <w:rPr>
          <w:rFonts w:ascii="Times New Roman" w:eastAsia="Times New Roman" w:hAnsi="Times New Roman" w:cs="Times New Roman"/>
          <w:color w:val="000000"/>
          <w:sz w:val="18"/>
          <w:szCs w:val="18"/>
          <w:lang w:val="en-US"/>
        </w:rPr>
        <w:t>Piacenza, Ital</w:t>
      </w:r>
      <w:r w:rsidR="005615CA">
        <w:rPr>
          <w:rFonts w:ascii="Times New Roman" w:eastAsia="Times New Roman" w:hAnsi="Times New Roman" w:cs="Times New Roman"/>
          <w:color w:val="000000"/>
          <w:sz w:val="18"/>
          <w:szCs w:val="18"/>
          <w:lang w:val="en-US"/>
        </w:rPr>
        <w:t>y</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2"/>
      </w:tblGrid>
      <w:tr w:rsidR="00F61EA1" w:rsidRPr="005615CA" w14:paraId="7B05643C" w14:textId="77777777" w:rsidTr="0024340E">
        <w:trPr>
          <w:jc w:val="center"/>
        </w:trPr>
        <w:tc>
          <w:tcPr>
            <w:tcW w:w="9322" w:type="dxa"/>
            <w:tcBorders>
              <w:top w:val="single" w:sz="4" w:space="0" w:color="auto"/>
            </w:tcBorders>
          </w:tcPr>
          <w:p w14:paraId="4F11DAD8" w14:textId="77777777" w:rsidR="00F61EA1" w:rsidRPr="005834EB" w:rsidRDefault="00F61EA1" w:rsidP="00E56F6E">
            <w:pPr>
              <w:suppressAutoHyphens/>
              <w:jc w:val="both"/>
              <w:rPr>
                <w:rFonts w:ascii="Times New Roman" w:eastAsia="MS Mincho" w:hAnsi="Times New Roman" w:cs="Times New Roman"/>
                <w:lang w:val="en-GB" w:eastAsia="ar-SA"/>
              </w:rPr>
            </w:pPr>
          </w:p>
        </w:tc>
      </w:tr>
      <w:tr w:rsidR="00F61EA1" w:rsidRPr="005615CA" w14:paraId="1C3E1B73" w14:textId="77777777" w:rsidTr="0024340E">
        <w:trPr>
          <w:jc w:val="center"/>
        </w:trPr>
        <w:tc>
          <w:tcPr>
            <w:tcW w:w="9322" w:type="dxa"/>
          </w:tcPr>
          <w:p w14:paraId="18E354D9" w14:textId="77777777" w:rsidR="00F61EA1" w:rsidRPr="00EB1230" w:rsidRDefault="00F61EA1" w:rsidP="00F61EA1">
            <w:pPr>
              <w:suppressAutoHyphens/>
              <w:jc w:val="center"/>
              <w:rPr>
                <w:rFonts w:ascii="Times New Roman" w:eastAsia="MS Mincho" w:hAnsi="Times New Roman" w:cs="Times New Roman"/>
                <w:lang w:val="en-US" w:eastAsia="ar-SA"/>
              </w:rPr>
            </w:pPr>
            <w:r w:rsidRPr="00EB1230">
              <w:rPr>
                <w:rFonts w:ascii="Times New Roman" w:eastAsia="MS Mincho" w:hAnsi="Times New Roman" w:cs="Times New Roman"/>
                <w:lang w:val="en-US" w:eastAsia="ar-SA"/>
              </w:rPr>
              <w:t>ABSTRACT</w:t>
            </w:r>
          </w:p>
          <w:p w14:paraId="40508697" w14:textId="30CECE32" w:rsidR="00FD2EF8" w:rsidRDefault="00FD2EF8" w:rsidP="00FD2EF8">
            <w:pPr>
              <w:jc w:val="both"/>
              <w:rPr>
                <w:rFonts w:ascii="Times New Roman" w:hAnsi="Times New Roman" w:cs="Times New Roman"/>
                <w:sz w:val="24"/>
                <w:szCs w:val="24"/>
                <w:lang w:val="en-US"/>
              </w:rPr>
            </w:pPr>
          </w:p>
          <w:p w14:paraId="6C482732" w14:textId="77777777" w:rsidR="00FD2EF8" w:rsidRDefault="00FD2EF8" w:rsidP="00FD2EF8">
            <w:pPr>
              <w:jc w:val="both"/>
              <w:rPr>
                <w:rFonts w:ascii="Times New Roman" w:hAnsi="Times New Roman" w:cs="Times New Roman"/>
                <w:sz w:val="24"/>
                <w:szCs w:val="24"/>
                <w:lang w:val="en-US"/>
              </w:rPr>
            </w:pPr>
          </w:p>
          <w:p w14:paraId="666DFBC2" w14:textId="77777777" w:rsidR="00584BFF" w:rsidRPr="00584BFF" w:rsidRDefault="00584BFF" w:rsidP="00584BFF">
            <w:pPr>
              <w:tabs>
                <w:tab w:val="left" w:pos="1900"/>
              </w:tabs>
              <w:spacing w:line="360" w:lineRule="auto"/>
              <w:ind w:left="851" w:right="851"/>
              <w:jc w:val="both"/>
              <w:rPr>
                <w:rFonts w:ascii="Times New Roman" w:hAnsi="Times New Roman"/>
                <w:szCs w:val="24"/>
                <w:lang w:val="en-GB"/>
              </w:rPr>
            </w:pPr>
            <w:r w:rsidRPr="00584BFF">
              <w:rPr>
                <w:rFonts w:ascii="Times New Roman" w:hAnsi="Times New Roman"/>
                <w:szCs w:val="24"/>
                <w:lang w:val="en-GB"/>
              </w:rPr>
              <w:t>This Scoping Review focuses on articles that investigate the following topics: Theory of Mind, Executive Functions and Learning Disorders. The objective was to see whether these three constructs were correlated in the literature. Two databases were used: Psycinfo and Pubmed. 7 articles met our eligibility criteria while all others were excluded, initially due to their titles, and later due to their abstracts. These studies revealed that children and teenagers with SLD might produce lower results when their executive functions are tested, such as planning, performing tasks, working memory, as well as processing speed. It was also observed that children and teenagers with SLD display difficulties related to emotion recognition. Further research may focus on the analysis of the relations between executive functions in subjects with SLD and the Theory of Mind.</w:t>
            </w:r>
          </w:p>
          <w:p w14:paraId="2FD868ED" w14:textId="0988F6BA" w:rsidR="00047BA0" w:rsidRPr="00584BFF" w:rsidRDefault="00047BA0" w:rsidP="00FD2EF8">
            <w:pPr>
              <w:suppressAutoHyphens/>
              <w:jc w:val="both"/>
              <w:rPr>
                <w:rFonts w:ascii="Times New Roman" w:eastAsia="MS Mincho" w:hAnsi="Times New Roman" w:cs="Times New Roman"/>
                <w:lang w:val="en-GB" w:eastAsia="ar-SA"/>
              </w:rPr>
            </w:pPr>
          </w:p>
        </w:tc>
      </w:tr>
      <w:tr w:rsidR="00F61EA1" w:rsidRPr="005615CA" w14:paraId="14309D9F" w14:textId="77777777" w:rsidTr="0024340E">
        <w:trPr>
          <w:jc w:val="center"/>
        </w:trPr>
        <w:tc>
          <w:tcPr>
            <w:tcW w:w="9322" w:type="dxa"/>
          </w:tcPr>
          <w:p w14:paraId="15AFCBF8" w14:textId="41704CBC" w:rsidR="00F61EA1" w:rsidRPr="00584BFF" w:rsidRDefault="00F61EA1" w:rsidP="00EB1230">
            <w:pPr>
              <w:suppressAutoHyphens/>
              <w:jc w:val="center"/>
              <w:rPr>
                <w:rFonts w:ascii="Times New Roman" w:eastAsia="MS Mincho" w:hAnsi="Times New Roman" w:cs="Times New Roman"/>
                <w:i/>
                <w:lang w:val="en-GB" w:eastAsia="ar-SA"/>
              </w:rPr>
            </w:pPr>
            <w:r w:rsidRPr="00584BFF">
              <w:rPr>
                <w:rFonts w:ascii="Times New Roman" w:eastAsia="Times New Roman" w:hAnsi="Times New Roman" w:cs="Times New Roman"/>
                <w:lang w:val="en-GB"/>
              </w:rPr>
              <w:t xml:space="preserve">Keywords: </w:t>
            </w:r>
            <w:r w:rsidR="00584BFF" w:rsidRPr="00584BFF">
              <w:rPr>
                <w:rFonts w:ascii="Times New Roman" w:hAnsi="Times New Roman"/>
                <w:szCs w:val="24"/>
                <w:lang w:val="en-GB"/>
              </w:rPr>
              <w:t>Theory of Mind, Executive Functions, Learning Disorders</w:t>
            </w:r>
          </w:p>
        </w:tc>
      </w:tr>
      <w:tr w:rsidR="00F61EA1" w:rsidRPr="005615CA" w14:paraId="465F0FFA" w14:textId="77777777" w:rsidTr="0024340E">
        <w:trPr>
          <w:jc w:val="center"/>
        </w:trPr>
        <w:tc>
          <w:tcPr>
            <w:tcW w:w="9322" w:type="dxa"/>
            <w:tcBorders>
              <w:bottom w:val="single" w:sz="4" w:space="0" w:color="auto"/>
            </w:tcBorders>
          </w:tcPr>
          <w:p w14:paraId="281B9CE7" w14:textId="77777777" w:rsidR="00F61EA1" w:rsidRPr="00584BFF" w:rsidRDefault="00F61EA1" w:rsidP="00E56F6E">
            <w:pPr>
              <w:suppressAutoHyphens/>
              <w:jc w:val="both"/>
              <w:rPr>
                <w:rFonts w:ascii="Times New Roman" w:eastAsia="MS Mincho" w:hAnsi="Times New Roman" w:cs="Times New Roman"/>
                <w:lang w:val="en-GB" w:eastAsia="ar-SA"/>
              </w:rPr>
            </w:pPr>
          </w:p>
        </w:tc>
      </w:tr>
    </w:tbl>
    <w:p w14:paraId="47F4BD4A" w14:textId="77777777" w:rsidR="00EB1230" w:rsidRPr="00584BFF" w:rsidRDefault="00EB1230" w:rsidP="0024340E">
      <w:pPr>
        <w:spacing w:after="0" w:line="240" w:lineRule="auto"/>
        <w:jc w:val="both"/>
        <w:rPr>
          <w:rFonts w:ascii="Times New Roman" w:eastAsia="Times New Roman" w:hAnsi="Times New Roman" w:cs="Times New Roman"/>
          <w:color w:val="000000"/>
          <w:sz w:val="24"/>
          <w:szCs w:val="24"/>
          <w:lang w:val="en-GB"/>
        </w:rPr>
      </w:pPr>
    </w:p>
    <w:p w14:paraId="130EA710" w14:textId="77777777" w:rsidR="0024340E" w:rsidRPr="00584BFF" w:rsidRDefault="0024340E" w:rsidP="0024340E">
      <w:pPr>
        <w:spacing w:after="0" w:line="240" w:lineRule="auto"/>
        <w:jc w:val="both"/>
        <w:rPr>
          <w:rFonts w:ascii="Times New Roman" w:eastAsia="Times New Roman" w:hAnsi="Times New Roman" w:cs="Times New Roman"/>
          <w:color w:val="000000"/>
          <w:sz w:val="24"/>
          <w:szCs w:val="24"/>
          <w:lang w:val="en-GB"/>
        </w:rPr>
      </w:pPr>
    </w:p>
    <w:p w14:paraId="342BC8DC" w14:textId="77777777" w:rsidR="00047BA0" w:rsidRPr="00584BFF" w:rsidRDefault="00047BA0" w:rsidP="0024340E">
      <w:pPr>
        <w:spacing w:after="0" w:line="240" w:lineRule="auto"/>
        <w:jc w:val="both"/>
        <w:rPr>
          <w:rFonts w:ascii="Times New Roman" w:eastAsia="Times New Roman" w:hAnsi="Times New Roman" w:cs="Times New Roman"/>
          <w:color w:val="000000"/>
          <w:sz w:val="24"/>
          <w:szCs w:val="24"/>
          <w:lang w:val="en-GB"/>
        </w:rPr>
      </w:pPr>
    </w:p>
    <w:p w14:paraId="0EC574AB" w14:textId="77777777" w:rsidR="0024340E" w:rsidRPr="00584BFF" w:rsidRDefault="0024340E" w:rsidP="0024340E">
      <w:pPr>
        <w:spacing w:after="0" w:line="240" w:lineRule="auto"/>
        <w:jc w:val="both"/>
        <w:rPr>
          <w:rFonts w:ascii="Times New Roman" w:eastAsia="Times New Roman" w:hAnsi="Times New Roman" w:cs="Times New Roman"/>
          <w:color w:val="000000"/>
          <w:sz w:val="24"/>
          <w:szCs w:val="24"/>
          <w:lang w:val="en-GB"/>
        </w:rPr>
      </w:pPr>
    </w:p>
    <w:tbl>
      <w:tblPr>
        <w:tblStyle w:val="Grigliatabella"/>
        <w:tblW w:w="924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60"/>
      </w:tblGrid>
      <w:tr w:rsidR="00462AFC" w:rsidRPr="00584BFF" w14:paraId="19F91CE6" w14:textId="77777777" w:rsidTr="0024340E">
        <w:tc>
          <w:tcPr>
            <w:tcW w:w="1985" w:type="dxa"/>
            <w:tcBorders>
              <w:top w:val="single" w:sz="4" w:space="0" w:color="auto"/>
            </w:tcBorders>
          </w:tcPr>
          <w:p w14:paraId="168EFD6B" w14:textId="735C1CBB" w:rsidR="00462AFC" w:rsidRPr="00F469E4" w:rsidRDefault="00462AFC" w:rsidP="00EB1230">
            <w:pPr>
              <w:jc w:val="right"/>
              <w:rPr>
                <w:rFonts w:ascii="Times New Roman" w:eastAsia="MS Mincho" w:hAnsi="Times New Roman" w:cs="Times New Roman"/>
                <w:color w:val="000000"/>
                <w:sz w:val="16"/>
                <w:szCs w:val="16"/>
                <w:lang w:val="en-GB" w:eastAsia="ja-JP"/>
              </w:rPr>
            </w:pPr>
            <w:r w:rsidRPr="00F469E4">
              <w:rPr>
                <w:rFonts w:ascii="Times New Roman" w:eastAsia="MS Mincho" w:hAnsi="Times New Roman" w:cs="Times New Roman"/>
                <w:color w:val="000000"/>
                <w:sz w:val="16"/>
                <w:szCs w:val="16"/>
                <w:lang w:val="en-GB" w:eastAsia="ja-JP"/>
              </w:rPr>
              <w:t xml:space="preserve">* </w:t>
            </w:r>
            <w:r w:rsidRPr="00F469E4">
              <w:rPr>
                <w:rFonts w:ascii="Times New Roman" w:eastAsia="MS Mincho" w:hAnsi="Times New Roman" w:cs="Times New Roman"/>
                <w:i/>
                <w:color w:val="000000"/>
                <w:sz w:val="16"/>
                <w:szCs w:val="16"/>
                <w:lang w:val="en-GB" w:eastAsia="ja-JP"/>
              </w:rPr>
              <w:t>Corresponding author</w:t>
            </w:r>
            <w:r w:rsidRPr="00F469E4">
              <w:rPr>
                <w:rFonts w:ascii="Times New Roman" w:eastAsia="MS Mincho" w:hAnsi="Times New Roman" w:cs="Times New Roman"/>
                <w:color w:val="000000"/>
                <w:sz w:val="16"/>
                <w:szCs w:val="16"/>
                <w:lang w:val="en-GB" w:eastAsia="ja-JP"/>
              </w:rPr>
              <w:t>:</w:t>
            </w:r>
            <w:r w:rsidR="00584BFF">
              <w:rPr>
                <w:rFonts w:ascii="Times New Roman" w:eastAsia="MS Mincho" w:hAnsi="Times New Roman" w:cs="Times New Roman"/>
                <w:color w:val="000000"/>
                <w:sz w:val="16"/>
                <w:szCs w:val="16"/>
                <w:lang w:val="en-GB" w:eastAsia="ja-JP"/>
              </w:rPr>
              <w:t xml:space="preserve"> Elisa Serafini</w:t>
            </w:r>
          </w:p>
        </w:tc>
        <w:tc>
          <w:tcPr>
            <w:tcW w:w="7260" w:type="dxa"/>
          </w:tcPr>
          <w:p w14:paraId="069CA6A0" w14:textId="77777777" w:rsidR="00F61EA1" w:rsidRPr="008F3DFE" w:rsidRDefault="00F61EA1" w:rsidP="00462AFC">
            <w:pPr>
              <w:rPr>
                <w:rFonts w:ascii="Times New Roman" w:eastAsia="Times New Roman" w:hAnsi="Times New Roman" w:cs="Times New Roman"/>
                <w:color w:val="000000"/>
                <w:sz w:val="16"/>
                <w:szCs w:val="16"/>
              </w:rPr>
            </w:pPr>
          </w:p>
          <w:p w14:paraId="42B0F6CE" w14:textId="00608A17" w:rsidR="00462AFC" w:rsidRPr="008F3DFE" w:rsidRDefault="00584BFF" w:rsidP="00462AFC">
            <w:pPr>
              <w:rPr>
                <w:rFonts w:ascii="Times New Roman" w:eastAsia="Times New Roman" w:hAnsi="Times New Roman" w:cs="Times New Roman"/>
                <w:color w:val="000000"/>
                <w:sz w:val="16"/>
                <w:szCs w:val="16"/>
              </w:rPr>
            </w:pPr>
            <w:r w:rsidRPr="008F3DFE">
              <w:rPr>
                <w:rFonts w:ascii="Times New Roman" w:eastAsia="Times New Roman" w:hAnsi="Times New Roman" w:cs="Times New Roman"/>
                <w:color w:val="000000"/>
                <w:sz w:val="16"/>
                <w:szCs w:val="16"/>
              </w:rPr>
              <w:t>Elisa Serafini</w:t>
            </w:r>
            <w:r w:rsidR="00462AFC" w:rsidRPr="008F3DFE">
              <w:rPr>
                <w:rFonts w:ascii="Times New Roman" w:eastAsia="Times New Roman" w:hAnsi="Times New Roman" w:cs="Times New Roman"/>
                <w:color w:val="000000"/>
                <w:sz w:val="16"/>
                <w:szCs w:val="16"/>
              </w:rPr>
              <w:t xml:space="preserve">, </w:t>
            </w:r>
            <w:r w:rsidR="008F3DFE" w:rsidRPr="008F3DFE">
              <w:rPr>
                <w:rFonts w:ascii="Times New Roman" w:eastAsia="Times New Roman" w:hAnsi="Times New Roman" w:cs="Times New Roman"/>
                <w:color w:val="000000"/>
                <w:sz w:val="16"/>
                <w:szCs w:val="16"/>
              </w:rPr>
              <w:t>Centro Tice, Piacenza</w:t>
            </w:r>
            <w:r w:rsidR="00462AFC" w:rsidRPr="008F3DFE">
              <w:rPr>
                <w:rFonts w:ascii="Times New Roman" w:eastAsia="Times New Roman" w:hAnsi="Times New Roman" w:cs="Times New Roman"/>
                <w:color w:val="000000"/>
                <w:sz w:val="16"/>
                <w:szCs w:val="16"/>
              </w:rPr>
              <w:t xml:space="preserve">, </w:t>
            </w:r>
            <w:r w:rsidRPr="008F3DFE">
              <w:rPr>
                <w:rFonts w:ascii="Times New Roman" w:eastAsia="Times New Roman" w:hAnsi="Times New Roman" w:cs="Times New Roman"/>
                <w:color w:val="000000"/>
                <w:sz w:val="16"/>
                <w:szCs w:val="16"/>
              </w:rPr>
              <w:t>Italy</w:t>
            </w:r>
          </w:p>
        </w:tc>
      </w:tr>
      <w:tr w:rsidR="00462AFC" w:rsidRPr="008F3DFE" w14:paraId="5016D5CF" w14:textId="77777777" w:rsidTr="0024340E">
        <w:tc>
          <w:tcPr>
            <w:tcW w:w="1985" w:type="dxa"/>
          </w:tcPr>
          <w:p w14:paraId="04D651CA" w14:textId="2C06BAC9" w:rsidR="00462AFC" w:rsidRPr="00584BFF" w:rsidRDefault="00027CDC" w:rsidP="00462AFC">
            <w:pPr>
              <w:jc w:val="right"/>
              <w:rPr>
                <w:rFonts w:ascii="Times New Roman" w:eastAsia="MS Mincho" w:hAnsi="Times New Roman" w:cs="Times New Roman"/>
                <w:color w:val="000000"/>
                <w:sz w:val="16"/>
                <w:szCs w:val="16"/>
                <w:lang w:val="en-GB" w:eastAsia="ja-JP"/>
              </w:rPr>
            </w:pPr>
            <w:r w:rsidRPr="00584BFF">
              <w:rPr>
                <w:rFonts w:ascii="Times New Roman" w:eastAsia="Times New Roman" w:hAnsi="Times New Roman" w:cs="Times New Roman"/>
                <w:i/>
                <w:color w:val="000000"/>
                <w:sz w:val="16"/>
                <w:szCs w:val="16"/>
                <w:lang w:val="en-GB"/>
              </w:rPr>
              <w:t>E</w:t>
            </w:r>
            <w:r w:rsidR="00462AFC" w:rsidRPr="00584BFF">
              <w:rPr>
                <w:rFonts w:ascii="Times New Roman" w:eastAsia="Times New Roman" w:hAnsi="Times New Roman" w:cs="Times New Roman"/>
                <w:i/>
                <w:color w:val="000000"/>
                <w:sz w:val="16"/>
                <w:szCs w:val="16"/>
                <w:lang w:val="en-GB"/>
              </w:rPr>
              <w:t>-mail address</w:t>
            </w:r>
            <w:r w:rsidR="00462AFC" w:rsidRPr="00584BFF">
              <w:rPr>
                <w:rFonts w:ascii="Times New Roman" w:eastAsia="Times New Roman" w:hAnsi="Times New Roman" w:cs="Times New Roman"/>
                <w:color w:val="000000"/>
                <w:sz w:val="16"/>
                <w:szCs w:val="16"/>
                <w:lang w:val="en-GB"/>
              </w:rPr>
              <w:t>:</w:t>
            </w:r>
            <w:r w:rsidR="00584BFF" w:rsidRPr="00584BFF">
              <w:rPr>
                <w:rFonts w:ascii="Times New Roman" w:eastAsia="Times New Roman" w:hAnsi="Times New Roman" w:cs="Times New Roman"/>
                <w:color w:val="000000"/>
                <w:sz w:val="16"/>
                <w:szCs w:val="16"/>
                <w:lang w:val="en-GB"/>
              </w:rPr>
              <w:t xml:space="preserve"> </w:t>
            </w:r>
          </w:p>
        </w:tc>
        <w:tc>
          <w:tcPr>
            <w:tcW w:w="7260" w:type="dxa"/>
          </w:tcPr>
          <w:p w14:paraId="2D0C68A2" w14:textId="284DF5F1" w:rsidR="00462AFC" w:rsidRPr="00FD2EF8" w:rsidRDefault="008F3DFE" w:rsidP="00E56F6E">
            <w:pPr>
              <w:rPr>
                <w:rFonts w:ascii="Times New Roman" w:eastAsia="MS Mincho" w:hAnsi="Times New Roman" w:cs="Times New Roman"/>
                <w:color w:val="000000"/>
                <w:sz w:val="16"/>
                <w:szCs w:val="16"/>
                <w:lang w:val="en-US" w:eastAsia="ja-JP"/>
              </w:rPr>
            </w:pPr>
            <w:r>
              <w:rPr>
                <w:rFonts w:ascii="Times New Roman" w:eastAsia="Times New Roman" w:hAnsi="Times New Roman" w:cs="Times New Roman"/>
                <w:sz w:val="16"/>
                <w:szCs w:val="16"/>
                <w:lang w:val="en-US"/>
              </w:rPr>
              <w:t>serafinieli2@gmail.com</w:t>
            </w:r>
          </w:p>
        </w:tc>
      </w:tr>
    </w:tbl>
    <w:p w14:paraId="17154091" w14:textId="77777777" w:rsidR="00F469E4" w:rsidRPr="00FD2EF8" w:rsidRDefault="00F469E4" w:rsidP="00F469E4">
      <w:pPr>
        <w:spacing w:after="0" w:line="240" w:lineRule="auto"/>
        <w:jc w:val="both"/>
        <w:rPr>
          <w:rFonts w:ascii="Times New Roman" w:hAnsi="Times New Roman" w:cs="Times New Roman"/>
          <w:lang w:val="en-US"/>
        </w:rPr>
      </w:pPr>
    </w:p>
    <w:p w14:paraId="232E1BF6" w14:textId="77777777" w:rsidR="00F469E4" w:rsidRPr="00F469E4" w:rsidRDefault="00F469E4" w:rsidP="00F469E4">
      <w:pPr>
        <w:spacing w:after="0" w:line="240" w:lineRule="auto"/>
        <w:ind w:left="284" w:hanging="284"/>
        <w:jc w:val="both"/>
        <w:rPr>
          <w:rFonts w:ascii="Times New Roman" w:hAnsi="Times New Roman" w:cs="Times New Roman"/>
          <w:color w:val="808080" w:themeColor="background1" w:themeShade="80"/>
          <w:sz w:val="16"/>
          <w:szCs w:val="16"/>
          <w:lang w:val="en-US"/>
        </w:rPr>
      </w:pPr>
      <w:r w:rsidRPr="00F469E4">
        <w:rPr>
          <w:rFonts w:ascii="Times New Roman" w:hAnsi="Times New Roman" w:cs="Times New Roman"/>
          <w:color w:val="808080" w:themeColor="background1" w:themeShade="80"/>
          <w:sz w:val="16"/>
          <w:szCs w:val="16"/>
          <w:lang w:val="en-US"/>
        </w:rPr>
        <w:t>© 20</w:t>
      </w:r>
      <w:r w:rsidR="004C50E5">
        <w:rPr>
          <w:rFonts w:ascii="Times New Roman" w:hAnsi="Times New Roman" w:cs="Times New Roman"/>
          <w:color w:val="808080" w:themeColor="background1" w:themeShade="80"/>
          <w:sz w:val="16"/>
          <w:szCs w:val="16"/>
          <w:lang w:val="en-US"/>
        </w:rPr>
        <w:t>20</w:t>
      </w:r>
      <w:r w:rsidRPr="00F469E4">
        <w:rPr>
          <w:rFonts w:ascii="Times New Roman" w:hAnsi="Times New Roman" w:cs="Times New Roman"/>
          <w:color w:val="808080" w:themeColor="background1" w:themeShade="80"/>
          <w:sz w:val="16"/>
          <w:szCs w:val="16"/>
          <w:lang w:val="en-US"/>
        </w:rPr>
        <w:t xml:space="preserve"> by the Author(s); licensee Journal of Clinical &amp; Developmental Psychology, Messina, Italy. </w:t>
      </w:r>
    </w:p>
    <w:p w14:paraId="3AF37D37" w14:textId="77777777" w:rsidR="00F469E4" w:rsidRPr="00F469E4" w:rsidRDefault="00F469E4" w:rsidP="00F469E4">
      <w:pPr>
        <w:spacing w:after="0" w:line="240" w:lineRule="auto"/>
        <w:ind w:left="284" w:hanging="284"/>
        <w:jc w:val="both"/>
        <w:rPr>
          <w:rFonts w:ascii="Times New Roman" w:hAnsi="Times New Roman" w:cs="Times New Roman"/>
          <w:color w:val="808080" w:themeColor="background1" w:themeShade="80"/>
          <w:sz w:val="16"/>
          <w:szCs w:val="16"/>
          <w:lang w:val="en-US"/>
        </w:rPr>
      </w:pPr>
      <w:r w:rsidRPr="00F469E4">
        <w:rPr>
          <w:rFonts w:ascii="Times New Roman" w:hAnsi="Times New Roman" w:cs="Times New Roman"/>
          <w:color w:val="808080" w:themeColor="background1" w:themeShade="80"/>
          <w:sz w:val="16"/>
          <w:szCs w:val="16"/>
          <w:lang w:val="en-US"/>
        </w:rPr>
        <w:t>This article is an open access article, licensed under a Creative Commons Attribution 3.0 Unported License.</w:t>
      </w:r>
    </w:p>
    <w:p w14:paraId="2A178072" w14:textId="77777777" w:rsidR="00F469E4" w:rsidRPr="00F469E4" w:rsidRDefault="00F469E4" w:rsidP="00EB1230">
      <w:pPr>
        <w:spacing w:after="0" w:line="360" w:lineRule="auto"/>
        <w:jc w:val="both"/>
        <w:rPr>
          <w:rFonts w:ascii="Times New Roman" w:eastAsia="Times New Roman" w:hAnsi="Times New Roman" w:cs="Times New Roman"/>
          <w:color w:val="000000"/>
          <w:sz w:val="20"/>
          <w:szCs w:val="20"/>
          <w:lang w:val="en-US"/>
        </w:rPr>
      </w:pPr>
    </w:p>
    <w:sectPr w:rsidR="00F469E4" w:rsidRPr="00F469E4" w:rsidSect="008B144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D987A" w14:textId="77777777" w:rsidR="00914365" w:rsidRDefault="00914365" w:rsidP="002473C9">
      <w:pPr>
        <w:spacing w:after="0" w:line="240" w:lineRule="auto"/>
      </w:pPr>
      <w:r>
        <w:separator/>
      </w:r>
    </w:p>
  </w:endnote>
  <w:endnote w:type="continuationSeparator" w:id="0">
    <w:p w14:paraId="018DE7BD" w14:textId="77777777" w:rsidR="00914365" w:rsidRDefault="00914365" w:rsidP="0024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25748135"/>
      <w:docPartObj>
        <w:docPartGallery w:val="Page Numbers (Bottom of Page)"/>
        <w:docPartUnique/>
      </w:docPartObj>
    </w:sdtPr>
    <w:sdtContent>
      <w:p w14:paraId="2B14CC2D" w14:textId="77777777" w:rsidR="00601F02" w:rsidRDefault="00601F02" w:rsidP="00B42DE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7E99E3B" w14:textId="77777777" w:rsidR="00601F02" w:rsidRDefault="00601F02" w:rsidP="00601F0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Times New Roman" w:hAnsi="Times New Roman" w:cs="Times New Roman"/>
        <w:sz w:val="20"/>
        <w:szCs w:val="20"/>
      </w:rPr>
      <w:id w:val="1377974050"/>
      <w:docPartObj>
        <w:docPartGallery w:val="Page Numbers (Bottom of Page)"/>
        <w:docPartUnique/>
      </w:docPartObj>
    </w:sdtPr>
    <w:sdtContent>
      <w:p w14:paraId="0F93449A" w14:textId="77777777" w:rsidR="00601F02" w:rsidRPr="00130D2F" w:rsidRDefault="00601F02" w:rsidP="00B42DEF">
        <w:pPr>
          <w:pStyle w:val="Pidipagina"/>
          <w:framePr w:wrap="none" w:vAnchor="text" w:hAnchor="margin" w:xAlign="right" w:y="1"/>
          <w:rPr>
            <w:rStyle w:val="Numeropagina"/>
            <w:rFonts w:ascii="Times New Roman" w:hAnsi="Times New Roman" w:cs="Times New Roman"/>
            <w:sz w:val="20"/>
            <w:szCs w:val="20"/>
          </w:rPr>
        </w:pPr>
        <w:r w:rsidRPr="00130D2F">
          <w:rPr>
            <w:rStyle w:val="Numeropagina"/>
            <w:rFonts w:ascii="Times New Roman" w:hAnsi="Times New Roman" w:cs="Times New Roman"/>
            <w:sz w:val="20"/>
            <w:szCs w:val="20"/>
          </w:rPr>
          <w:fldChar w:fldCharType="begin"/>
        </w:r>
        <w:r w:rsidRPr="00130D2F">
          <w:rPr>
            <w:rStyle w:val="Numeropagina"/>
            <w:rFonts w:ascii="Times New Roman" w:hAnsi="Times New Roman" w:cs="Times New Roman"/>
            <w:sz w:val="20"/>
            <w:szCs w:val="20"/>
          </w:rPr>
          <w:instrText xml:space="preserve"> PAGE </w:instrText>
        </w:r>
        <w:r w:rsidRPr="00130D2F">
          <w:rPr>
            <w:rStyle w:val="Numeropagina"/>
            <w:rFonts w:ascii="Times New Roman" w:hAnsi="Times New Roman" w:cs="Times New Roman"/>
            <w:sz w:val="20"/>
            <w:szCs w:val="20"/>
          </w:rPr>
          <w:fldChar w:fldCharType="separate"/>
        </w:r>
        <w:r w:rsidR="00047BA0">
          <w:rPr>
            <w:rStyle w:val="Numeropagina"/>
            <w:rFonts w:ascii="Times New Roman" w:hAnsi="Times New Roman" w:cs="Times New Roman"/>
            <w:noProof/>
            <w:sz w:val="20"/>
            <w:szCs w:val="20"/>
          </w:rPr>
          <w:t>2</w:t>
        </w:r>
        <w:r w:rsidRPr="00130D2F">
          <w:rPr>
            <w:rStyle w:val="Numeropagina"/>
            <w:rFonts w:ascii="Times New Roman" w:hAnsi="Times New Roman" w:cs="Times New Roman"/>
            <w:sz w:val="20"/>
            <w:szCs w:val="20"/>
          </w:rPr>
          <w:fldChar w:fldCharType="end"/>
        </w:r>
      </w:p>
    </w:sdtContent>
  </w:sdt>
  <w:p w14:paraId="1FBB7521" w14:textId="77777777" w:rsidR="00601F02" w:rsidRDefault="00601F02" w:rsidP="00601F02">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173324"/>
      <w:docPartObj>
        <w:docPartGallery w:val="Page Numbers (Bottom of Page)"/>
        <w:docPartUnique/>
      </w:docPartObj>
    </w:sdtPr>
    <w:sdtEndPr>
      <w:rPr>
        <w:rFonts w:ascii="Times New Roman" w:hAnsi="Times New Roman" w:cs="Times New Roman"/>
        <w:sz w:val="20"/>
        <w:szCs w:val="20"/>
      </w:rPr>
    </w:sdtEndPr>
    <w:sdtContent>
      <w:p w14:paraId="68B0FDBD" w14:textId="77777777" w:rsidR="007A7229" w:rsidRPr="007A7229" w:rsidRDefault="007A7229">
        <w:pPr>
          <w:pStyle w:val="Pidipagina"/>
          <w:jc w:val="right"/>
          <w:rPr>
            <w:rFonts w:ascii="Times New Roman" w:hAnsi="Times New Roman" w:cs="Times New Roman"/>
            <w:sz w:val="20"/>
            <w:szCs w:val="20"/>
          </w:rPr>
        </w:pPr>
        <w:r w:rsidRPr="007A7229">
          <w:rPr>
            <w:rFonts w:ascii="Times New Roman" w:hAnsi="Times New Roman" w:cs="Times New Roman"/>
            <w:sz w:val="20"/>
            <w:szCs w:val="20"/>
          </w:rPr>
          <w:fldChar w:fldCharType="begin"/>
        </w:r>
        <w:r w:rsidRPr="007A7229">
          <w:rPr>
            <w:rFonts w:ascii="Times New Roman" w:hAnsi="Times New Roman" w:cs="Times New Roman"/>
            <w:sz w:val="20"/>
            <w:szCs w:val="20"/>
          </w:rPr>
          <w:instrText>PAGE   \* MERGEFORMAT</w:instrText>
        </w:r>
        <w:r w:rsidRPr="007A7229">
          <w:rPr>
            <w:rFonts w:ascii="Times New Roman" w:hAnsi="Times New Roman" w:cs="Times New Roman"/>
            <w:sz w:val="20"/>
            <w:szCs w:val="20"/>
          </w:rPr>
          <w:fldChar w:fldCharType="separate"/>
        </w:r>
        <w:r w:rsidR="004C50E5">
          <w:rPr>
            <w:rFonts w:ascii="Times New Roman" w:hAnsi="Times New Roman" w:cs="Times New Roman"/>
            <w:noProof/>
            <w:sz w:val="20"/>
            <w:szCs w:val="20"/>
          </w:rPr>
          <w:t>1</w:t>
        </w:r>
        <w:r w:rsidRPr="007A7229">
          <w:rPr>
            <w:rFonts w:ascii="Times New Roman" w:hAnsi="Times New Roman" w:cs="Times New Roman"/>
            <w:sz w:val="20"/>
            <w:szCs w:val="20"/>
          </w:rPr>
          <w:fldChar w:fldCharType="end"/>
        </w:r>
      </w:p>
    </w:sdtContent>
  </w:sdt>
  <w:p w14:paraId="69031905" w14:textId="77777777" w:rsidR="007A7229" w:rsidRDefault="007A72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7B936" w14:textId="77777777" w:rsidR="00914365" w:rsidRDefault="00914365" w:rsidP="002473C9">
      <w:pPr>
        <w:spacing w:after="0" w:line="240" w:lineRule="auto"/>
      </w:pPr>
      <w:r>
        <w:separator/>
      </w:r>
    </w:p>
  </w:footnote>
  <w:footnote w:type="continuationSeparator" w:id="0">
    <w:p w14:paraId="5ECAEE11" w14:textId="77777777" w:rsidR="00914365" w:rsidRDefault="00914365" w:rsidP="0024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D4DB" w14:textId="77777777" w:rsidR="0055125A" w:rsidRDefault="004B2649" w:rsidP="00D002C1">
    <w:pPr>
      <w:pStyle w:val="Intestazione"/>
      <w:jc w:val="right"/>
      <w:rPr>
        <w:rStyle w:val="Enfasicorsivo"/>
        <w:rFonts w:eastAsia="Arial Unicode MS"/>
        <w:color w:val="111111"/>
        <w:sz w:val="16"/>
        <w:szCs w:val="16"/>
        <w:shd w:val="clear" w:color="auto" w:fill="FFFFFF"/>
        <w:lang w:val="en-US"/>
      </w:rPr>
    </w:pPr>
    <w:r>
      <w:rPr>
        <w:rFonts w:cs="Times New Roman"/>
        <w:sz w:val="16"/>
        <w:szCs w:val="16"/>
        <w:lang w:val="en-GB"/>
      </w:rPr>
      <w:t>Caprì et al.</w:t>
    </w:r>
    <w:r w:rsidR="00D002C1">
      <w:rPr>
        <w:rFonts w:cs="Times New Roman"/>
        <w:sz w:val="16"/>
        <w:szCs w:val="16"/>
        <w:lang w:val="en-GB"/>
      </w:rPr>
      <w:tab/>
      <w:t xml:space="preserve">                       </w:t>
    </w:r>
    <w:r w:rsidR="002473C9" w:rsidRPr="00D002C1">
      <w:rPr>
        <w:rFonts w:cs="Times New Roman"/>
        <w:sz w:val="16"/>
        <w:szCs w:val="16"/>
        <w:lang w:val="en-GB"/>
      </w:rPr>
      <w:tab/>
    </w:r>
    <w:r w:rsidR="0055125A" w:rsidRPr="00D002C1">
      <w:rPr>
        <w:rStyle w:val="Enfasicorsivo"/>
        <w:rFonts w:eastAsia="Arial Unicode MS"/>
        <w:color w:val="111111"/>
        <w:sz w:val="16"/>
        <w:szCs w:val="16"/>
        <w:shd w:val="clear" w:color="auto" w:fill="FFFFFF"/>
        <w:lang w:val="en-US"/>
      </w:rPr>
      <w:t>Journal of Clinical and Developmental Psychology</w:t>
    </w:r>
    <w:r w:rsidR="00E175EB">
      <w:rPr>
        <w:rStyle w:val="Enfasicorsivo"/>
        <w:rFonts w:eastAsia="Arial Unicode MS"/>
        <w:color w:val="111111"/>
        <w:sz w:val="16"/>
        <w:szCs w:val="16"/>
        <w:shd w:val="clear" w:color="auto" w:fill="FFFFFF"/>
        <w:lang w:val="en-US"/>
      </w:rPr>
      <w:t>, 1(1), 2019</w:t>
    </w:r>
    <w:r w:rsidR="0020083D">
      <w:rPr>
        <w:rStyle w:val="Enfasicorsivo"/>
        <w:rFonts w:eastAsia="Arial Unicode MS"/>
        <w:color w:val="111111"/>
        <w:sz w:val="16"/>
        <w:szCs w:val="16"/>
        <w:shd w:val="clear" w:color="auto" w:fill="FFFFFF"/>
        <w:lang w:val="en-US"/>
      </w:rPr>
      <w:t>, 1-9</w:t>
    </w:r>
  </w:p>
  <w:p w14:paraId="28E0A5A9" w14:textId="77777777" w:rsidR="001650A5" w:rsidRPr="00D002C1" w:rsidRDefault="001650A5" w:rsidP="00D002C1">
    <w:pPr>
      <w:pStyle w:val="Intestazione"/>
      <w:jc w:val="right"/>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71DB" w14:textId="77777777" w:rsidR="008B1442" w:rsidRDefault="008B1442" w:rsidP="008B1442">
    <w:pPr>
      <w:pStyle w:val="Intestazione"/>
      <w:jc w:val="right"/>
      <w:rPr>
        <w:rStyle w:val="Enfasicorsivo"/>
        <w:rFonts w:eastAsia="Arial Unicode MS"/>
        <w:color w:val="111111"/>
        <w:sz w:val="16"/>
        <w:szCs w:val="16"/>
        <w:shd w:val="clear" w:color="auto" w:fill="FFFFFF"/>
        <w:lang w:val="en-US"/>
      </w:rPr>
    </w:pPr>
    <w:r>
      <w:rPr>
        <w:rFonts w:cs="Times New Roman"/>
        <w:sz w:val="16"/>
        <w:szCs w:val="16"/>
        <w:lang w:val="en-GB"/>
      </w:rPr>
      <w:tab/>
      <w:t xml:space="preserve">                       </w:t>
    </w:r>
    <w:r w:rsidRPr="00D002C1">
      <w:rPr>
        <w:rFonts w:cs="Times New Roman"/>
        <w:sz w:val="16"/>
        <w:szCs w:val="16"/>
        <w:lang w:val="en-GB"/>
      </w:rPr>
      <w:tab/>
    </w:r>
    <w:r w:rsidRPr="00D002C1">
      <w:rPr>
        <w:rStyle w:val="Enfasicorsivo"/>
        <w:rFonts w:eastAsia="Arial Unicode MS"/>
        <w:color w:val="111111"/>
        <w:sz w:val="16"/>
        <w:szCs w:val="16"/>
        <w:shd w:val="clear" w:color="auto" w:fill="FFFFFF"/>
        <w:lang w:val="en-US"/>
      </w:rPr>
      <w:t>Journal of Clinical and Developmental Psychology</w:t>
    </w:r>
    <w:r>
      <w:rPr>
        <w:rStyle w:val="Enfasicorsivo"/>
        <w:rFonts w:eastAsia="Arial Unicode MS"/>
        <w:color w:val="111111"/>
        <w:sz w:val="16"/>
        <w:szCs w:val="16"/>
        <w:shd w:val="clear" w:color="auto" w:fill="FFFFFF"/>
        <w:lang w:val="en-US"/>
      </w:rPr>
      <w:t xml:space="preserve">, </w:t>
    </w:r>
    <w:r w:rsidR="00FD2EF8">
      <w:rPr>
        <w:rStyle w:val="Enfasicorsivo"/>
        <w:rFonts w:eastAsia="Arial Unicode MS"/>
        <w:color w:val="111111"/>
        <w:sz w:val="16"/>
        <w:szCs w:val="16"/>
        <w:shd w:val="clear" w:color="auto" w:fill="FFFFFF"/>
        <w:lang w:val="en-US"/>
      </w:rPr>
      <w:t>Vol</w:t>
    </w:r>
    <w:r>
      <w:rPr>
        <w:rStyle w:val="Enfasicorsivo"/>
        <w:rFonts w:eastAsia="Arial Unicode MS"/>
        <w:color w:val="111111"/>
        <w:sz w:val="16"/>
        <w:szCs w:val="16"/>
        <w:shd w:val="clear" w:color="auto" w:fill="FFFFFF"/>
        <w:lang w:val="en-US"/>
      </w:rPr>
      <w:t>(</w:t>
    </w:r>
    <w:r w:rsidR="00FD2EF8">
      <w:rPr>
        <w:rStyle w:val="Enfasicorsivo"/>
        <w:rFonts w:eastAsia="Arial Unicode MS"/>
        <w:color w:val="111111"/>
        <w:sz w:val="16"/>
        <w:szCs w:val="16"/>
        <w:shd w:val="clear" w:color="auto" w:fill="FFFFFF"/>
        <w:lang w:val="en-US"/>
      </w:rPr>
      <w:t>n</w:t>
    </w:r>
    <w:r>
      <w:rPr>
        <w:rStyle w:val="Enfasicorsivo"/>
        <w:rFonts w:eastAsia="Arial Unicode MS"/>
        <w:color w:val="111111"/>
        <w:sz w:val="16"/>
        <w:szCs w:val="16"/>
        <w:shd w:val="clear" w:color="auto" w:fill="FFFFFF"/>
        <w:lang w:val="en-US"/>
      </w:rPr>
      <w:t xml:space="preserve">), </w:t>
    </w:r>
    <w:r w:rsidR="00FD2EF8">
      <w:rPr>
        <w:rStyle w:val="Enfasicorsivo"/>
        <w:rFonts w:eastAsia="Arial Unicode MS"/>
        <w:color w:val="111111"/>
        <w:sz w:val="16"/>
        <w:szCs w:val="16"/>
        <w:shd w:val="clear" w:color="auto" w:fill="FFFFFF"/>
        <w:lang w:val="en-US"/>
      </w:rPr>
      <w:t>year</w:t>
    </w:r>
    <w:r>
      <w:rPr>
        <w:rStyle w:val="Enfasicorsivo"/>
        <w:rFonts w:eastAsia="Arial Unicode MS"/>
        <w:color w:val="111111"/>
        <w:sz w:val="16"/>
        <w:szCs w:val="16"/>
        <w:shd w:val="clear" w:color="auto" w:fill="FFFFFF"/>
        <w:lang w:val="en-US"/>
      </w:rPr>
      <w:t xml:space="preserve">, </w:t>
    </w:r>
    <w:r w:rsidR="00FD2EF8">
      <w:rPr>
        <w:rStyle w:val="Enfasicorsivo"/>
        <w:rFonts w:eastAsia="Arial Unicode MS"/>
        <w:color w:val="111111"/>
        <w:sz w:val="16"/>
        <w:szCs w:val="16"/>
        <w:shd w:val="clear" w:color="auto" w:fill="FFFFFF"/>
        <w:lang w:val="en-US"/>
      </w:rPr>
      <w:t>pp</w:t>
    </w:r>
  </w:p>
  <w:p w14:paraId="223CB3C1" w14:textId="77777777" w:rsidR="008B1442" w:rsidRPr="008B1442" w:rsidRDefault="008B1442">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587"/>
    <w:rsid w:val="000073F9"/>
    <w:rsid w:val="00027BC4"/>
    <w:rsid w:val="00027CDC"/>
    <w:rsid w:val="00033614"/>
    <w:rsid w:val="000475D0"/>
    <w:rsid w:val="00047BA0"/>
    <w:rsid w:val="00057714"/>
    <w:rsid w:val="000666D9"/>
    <w:rsid w:val="0007197C"/>
    <w:rsid w:val="00081933"/>
    <w:rsid w:val="00084240"/>
    <w:rsid w:val="000A7727"/>
    <w:rsid w:val="000C00E3"/>
    <w:rsid w:val="000C0E1C"/>
    <w:rsid w:val="000C68EB"/>
    <w:rsid w:val="000E1335"/>
    <w:rsid w:val="000E6538"/>
    <w:rsid w:val="000F007B"/>
    <w:rsid w:val="001013DA"/>
    <w:rsid w:val="00110D85"/>
    <w:rsid w:val="001275A4"/>
    <w:rsid w:val="00127E48"/>
    <w:rsid w:val="00130D2F"/>
    <w:rsid w:val="00147B9D"/>
    <w:rsid w:val="00164D4E"/>
    <w:rsid w:val="001650A5"/>
    <w:rsid w:val="00166C68"/>
    <w:rsid w:val="0017274E"/>
    <w:rsid w:val="00190555"/>
    <w:rsid w:val="00192FEF"/>
    <w:rsid w:val="001A29F1"/>
    <w:rsid w:val="001B416C"/>
    <w:rsid w:val="001B6D83"/>
    <w:rsid w:val="001D4A69"/>
    <w:rsid w:val="001F64E1"/>
    <w:rsid w:val="0020083D"/>
    <w:rsid w:val="00204520"/>
    <w:rsid w:val="00207650"/>
    <w:rsid w:val="00212886"/>
    <w:rsid w:val="00214311"/>
    <w:rsid w:val="00216587"/>
    <w:rsid w:val="0024340E"/>
    <w:rsid w:val="002473C9"/>
    <w:rsid w:val="00255CF7"/>
    <w:rsid w:val="0027242E"/>
    <w:rsid w:val="00276B13"/>
    <w:rsid w:val="002B2C12"/>
    <w:rsid w:val="002F4808"/>
    <w:rsid w:val="002F6356"/>
    <w:rsid w:val="00324643"/>
    <w:rsid w:val="00331B61"/>
    <w:rsid w:val="003506C9"/>
    <w:rsid w:val="00351136"/>
    <w:rsid w:val="003619E9"/>
    <w:rsid w:val="003847C3"/>
    <w:rsid w:val="00395FE8"/>
    <w:rsid w:val="003A5028"/>
    <w:rsid w:val="003C6C9F"/>
    <w:rsid w:val="003D4033"/>
    <w:rsid w:val="003E2392"/>
    <w:rsid w:val="00413427"/>
    <w:rsid w:val="004257D3"/>
    <w:rsid w:val="004461BF"/>
    <w:rsid w:val="00451BAD"/>
    <w:rsid w:val="004552B1"/>
    <w:rsid w:val="00462AFC"/>
    <w:rsid w:val="004675D9"/>
    <w:rsid w:val="00470BC0"/>
    <w:rsid w:val="00495768"/>
    <w:rsid w:val="004A401D"/>
    <w:rsid w:val="004A6EA1"/>
    <w:rsid w:val="004B2649"/>
    <w:rsid w:val="004C50E5"/>
    <w:rsid w:val="004D4C00"/>
    <w:rsid w:val="004E1371"/>
    <w:rsid w:val="004E366F"/>
    <w:rsid w:val="0050037D"/>
    <w:rsid w:val="005010E5"/>
    <w:rsid w:val="00501ABF"/>
    <w:rsid w:val="0050269F"/>
    <w:rsid w:val="00503B88"/>
    <w:rsid w:val="00503BC9"/>
    <w:rsid w:val="0051281D"/>
    <w:rsid w:val="00513425"/>
    <w:rsid w:val="0051714B"/>
    <w:rsid w:val="005179C7"/>
    <w:rsid w:val="00526F26"/>
    <w:rsid w:val="00536462"/>
    <w:rsid w:val="00545D0F"/>
    <w:rsid w:val="0055125A"/>
    <w:rsid w:val="00555AB2"/>
    <w:rsid w:val="00560FBC"/>
    <w:rsid w:val="005615CA"/>
    <w:rsid w:val="0056518F"/>
    <w:rsid w:val="005834EB"/>
    <w:rsid w:val="00584041"/>
    <w:rsid w:val="00584BFF"/>
    <w:rsid w:val="0059367F"/>
    <w:rsid w:val="005A4140"/>
    <w:rsid w:val="005B0900"/>
    <w:rsid w:val="005B7173"/>
    <w:rsid w:val="005C00C1"/>
    <w:rsid w:val="005D5A40"/>
    <w:rsid w:val="005E7AB6"/>
    <w:rsid w:val="005F15B7"/>
    <w:rsid w:val="005F1758"/>
    <w:rsid w:val="005F484D"/>
    <w:rsid w:val="00600A46"/>
    <w:rsid w:val="00601F02"/>
    <w:rsid w:val="00602DF4"/>
    <w:rsid w:val="006046B5"/>
    <w:rsid w:val="00631B52"/>
    <w:rsid w:val="00652F2C"/>
    <w:rsid w:val="00653337"/>
    <w:rsid w:val="00654C85"/>
    <w:rsid w:val="00655D96"/>
    <w:rsid w:val="006837A4"/>
    <w:rsid w:val="0069099B"/>
    <w:rsid w:val="00697F08"/>
    <w:rsid w:val="006A4938"/>
    <w:rsid w:val="006A5FE8"/>
    <w:rsid w:val="006B3EC8"/>
    <w:rsid w:val="006D2FDB"/>
    <w:rsid w:val="006E00B2"/>
    <w:rsid w:val="00727482"/>
    <w:rsid w:val="007344FB"/>
    <w:rsid w:val="00744DD3"/>
    <w:rsid w:val="00746C59"/>
    <w:rsid w:val="00747C9D"/>
    <w:rsid w:val="00770C22"/>
    <w:rsid w:val="00772023"/>
    <w:rsid w:val="00774105"/>
    <w:rsid w:val="00796779"/>
    <w:rsid w:val="007974D8"/>
    <w:rsid w:val="007A7229"/>
    <w:rsid w:val="007C0C33"/>
    <w:rsid w:val="007F1094"/>
    <w:rsid w:val="0080121F"/>
    <w:rsid w:val="00853A9D"/>
    <w:rsid w:val="00870890"/>
    <w:rsid w:val="00872047"/>
    <w:rsid w:val="0088344D"/>
    <w:rsid w:val="00885F16"/>
    <w:rsid w:val="00887E1E"/>
    <w:rsid w:val="008A0B2C"/>
    <w:rsid w:val="008A7F9A"/>
    <w:rsid w:val="008B1442"/>
    <w:rsid w:val="008C246A"/>
    <w:rsid w:val="008E5651"/>
    <w:rsid w:val="008F2322"/>
    <w:rsid w:val="008F28E5"/>
    <w:rsid w:val="008F3DFE"/>
    <w:rsid w:val="00914365"/>
    <w:rsid w:val="00922C6D"/>
    <w:rsid w:val="009311DB"/>
    <w:rsid w:val="00931F43"/>
    <w:rsid w:val="0094259E"/>
    <w:rsid w:val="00942AFF"/>
    <w:rsid w:val="00944CD3"/>
    <w:rsid w:val="00946A70"/>
    <w:rsid w:val="00956873"/>
    <w:rsid w:val="00974FDB"/>
    <w:rsid w:val="00975062"/>
    <w:rsid w:val="00987E10"/>
    <w:rsid w:val="00990E39"/>
    <w:rsid w:val="009A5EAD"/>
    <w:rsid w:val="009A685B"/>
    <w:rsid w:val="009D19FB"/>
    <w:rsid w:val="009E06E2"/>
    <w:rsid w:val="009E21B8"/>
    <w:rsid w:val="009F5478"/>
    <w:rsid w:val="009F6B98"/>
    <w:rsid w:val="009F6ED2"/>
    <w:rsid w:val="00A34E32"/>
    <w:rsid w:val="00A61DEA"/>
    <w:rsid w:val="00A84031"/>
    <w:rsid w:val="00A87CFD"/>
    <w:rsid w:val="00AA4B9C"/>
    <w:rsid w:val="00AA4D99"/>
    <w:rsid w:val="00AD2504"/>
    <w:rsid w:val="00AF45EE"/>
    <w:rsid w:val="00B06C9B"/>
    <w:rsid w:val="00B11629"/>
    <w:rsid w:val="00B136AE"/>
    <w:rsid w:val="00B22EBD"/>
    <w:rsid w:val="00B2363F"/>
    <w:rsid w:val="00B37C0A"/>
    <w:rsid w:val="00B44E6F"/>
    <w:rsid w:val="00B71A3A"/>
    <w:rsid w:val="00B754F9"/>
    <w:rsid w:val="00B935FB"/>
    <w:rsid w:val="00BA2B0F"/>
    <w:rsid w:val="00BB1296"/>
    <w:rsid w:val="00BD4693"/>
    <w:rsid w:val="00BD63DB"/>
    <w:rsid w:val="00BD716E"/>
    <w:rsid w:val="00BE4A10"/>
    <w:rsid w:val="00BE793F"/>
    <w:rsid w:val="00C01A30"/>
    <w:rsid w:val="00C11AB8"/>
    <w:rsid w:val="00C35DA3"/>
    <w:rsid w:val="00C45DEB"/>
    <w:rsid w:val="00C47E29"/>
    <w:rsid w:val="00C557C5"/>
    <w:rsid w:val="00C72034"/>
    <w:rsid w:val="00CA0620"/>
    <w:rsid w:val="00CA65F7"/>
    <w:rsid w:val="00CA7666"/>
    <w:rsid w:val="00CE4A28"/>
    <w:rsid w:val="00CE6DC2"/>
    <w:rsid w:val="00CF41D8"/>
    <w:rsid w:val="00D002C1"/>
    <w:rsid w:val="00D2561D"/>
    <w:rsid w:val="00D27971"/>
    <w:rsid w:val="00D55831"/>
    <w:rsid w:val="00D6507F"/>
    <w:rsid w:val="00D856B0"/>
    <w:rsid w:val="00D85EE2"/>
    <w:rsid w:val="00D93929"/>
    <w:rsid w:val="00DA295F"/>
    <w:rsid w:val="00DB1098"/>
    <w:rsid w:val="00DD066E"/>
    <w:rsid w:val="00DF7402"/>
    <w:rsid w:val="00E02B3D"/>
    <w:rsid w:val="00E16316"/>
    <w:rsid w:val="00E175EB"/>
    <w:rsid w:val="00E348A6"/>
    <w:rsid w:val="00E41ED6"/>
    <w:rsid w:val="00E45E72"/>
    <w:rsid w:val="00E56F6E"/>
    <w:rsid w:val="00E605EF"/>
    <w:rsid w:val="00E84F10"/>
    <w:rsid w:val="00EB1230"/>
    <w:rsid w:val="00EC3C48"/>
    <w:rsid w:val="00EE7229"/>
    <w:rsid w:val="00F02F03"/>
    <w:rsid w:val="00F26138"/>
    <w:rsid w:val="00F26A7E"/>
    <w:rsid w:val="00F469E4"/>
    <w:rsid w:val="00F519E7"/>
    <w:rsid w:val="00F57E04"/>
    <w:rsid w:val="00F61EA1"/>
    <w:rsid w:val="00F84C75"/>
    <w:rsid w:val="00FA0250"/>
    <w:rsid w:val="00FA35C9"/>
    <w:rsid w:val="00FA783B"/>
    <w:rsid w:val="00FB1387"/>
    <w:rsid w:val="00FC0570"/>
    <w:rsid w:val="00FC1BE7"/>
    <w:rsid w:val="00FC6F82"/>
    <w:rsid w:val="00FD2EF8"/>
    <w:rsid w:val="00FE588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683B5"/>
  <w15:docId w15:val="{99087169-F4FF-4EA5-B8BD-3003DE4C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4B9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931F43"/>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931F43"/>
    <w:rPr>
      <w:rFonts w:ascii="Consolas" w:hAnsi="Consolas" w:cs="Consolas"/>
      <w:sz w:val="20"/>
      <w:szCs w:val="20"/>
    </w:rPr>
  </w:style>
  <w:style w:type="paragraph" w:styleId="Intestazione">
    <w:name w:val="header"/>
    <w:basedOn w:val="Normale"/>
    <w:link w:val="IntestazioneCarattere"/>
    <w:uiPriority w:val="99"/>
    <w:unhideWhenUsed/>
    <w:rsid w:val="002473C9"/>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2473C9"/>
  </w:style>
  <w:style w:type="paragraph" w:styleId="Pidipagina">
    <w:name w:val="footer"/>
    <w:basedOn w:val="Normale"/>
    <w:link w:val="PidipaginaCarattere"/>
    <w:uiPriority w:val="99"/>
    <w:unhideWhenUsed/>
    <w:rsid w:val="002473C9"/>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2473C9"/>
  </w:style>
  <w:style w:type="character" w:styleId="Enfasicorsivo">
    <w:name w:val="Emphasis"/>
    <w:basedOn w:val="Carpredefinitoparagrafo"/>
    <w:uiPriority w:val="20"/>
    <w:qFormat/>
    <w:rsid w:val="0055125A"/>
    <w:rPr>
      <w:i/>
      <w:iCs/>
    </w:rPr>
  </w:style>
  <w:style w:type="character" w:styleId="Collegamentoipertestuale">
    <w:name w:val="Hyperlink"/>
    <w:basedOn w:val="Carpredefinitoparagrafo"/>
    <w:uiPriority w:val="99"/>
    <w:unhideWhenUsed/>
    <w:rsid w:val="00110D85"/>
    <w:rPr>
      <w:color w:val="0000FF" w:themeColor="hyperlink"/>
      <w:u w:val="single"/>
    </w:rPr>
  </w:style>
  <w:style w:type="character" w:customStyle="1" w:styleId="Menzionenonrisolta1">
    <w:name w:val="Menzione non risolta1"/>
    <w:basedOn w:val="Carpredefinitoparagrafo"/>
    <w:uiPriority w:val="99"/>
    <w:semiHidden/>
    <w:unhideWhenUsed/>
    <w:rsid w:val="00110D85"/>
    <w:rPr>
      <w:color w:val="605E5C"/>
      <w:shd w:val="clear" w:color="auto" w:fill="E1DFDD"/>
    </w:rPr>
  </w:style>
  <w:style w:type="character" w:customStyle="1" w:styleId="apple-converted-space">
    <w:name w:val="apple-converted-space"/>
    <w:rsid w:val="00E56F6E"/>
  </w:style>
  <w:style w:type="table" w:styleId="Grigliatabella">
    <w:name w:val="Table Grid"/>
    <w:basedOn w:val="Tabellanormale"/>
    <w:uiPriority w:val="59"/>
    <w:rsid w:val="00E56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62AFC"/>
    <w:pPr>
      <w:ind w:left="720"/>
      <w:contextualSpacing/>
    </w:pPr>
  </w:style>
  <w:style w:type="paragraph" w:styleId="Testofumetto">
    <w:name w:val="Balloon Text"/>
    <w:basedOn w:val="Normale"/>
    <w:link w:val="TestofumettoCarattere"/>
    <w:uiPriority w:val="99"/>
    <w:semiHidden/>
    <w:unhideWhenUsed/>
    <w:rsid w:val="00F61EA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1EA1"/>
    <w:rPr>
      <w:rFonts w:ascii="Segoe UI" w:hAnsi="Segoe UI" w:cs="Segoe UI"/>
      <w:sz w:val="18"/>
      <w:szCs w:val="18"/>
    </w:rPr>
  </w:style>
  <w:style w:type="character" w:styleId="Numeropagina">
    <w:name w:val="page number"/>
    <w:basedOn w:val="Carpredefinitoparagrafo"/>
    <w:uiPriority w:val="99"/>
    <w:semiHidden/>
    <w:unhideWhenUsed/>
    <w:rsid w:val="0060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77161">
      <w:bodyDiv w:val="1"/>
      <w:marLeft w:val="0"/>
      <w:marRight w:val="0"/>
      <w:marTop w:val="0"/>
      <w:marBottom w:val="0"/>
      <w:divBdr>
        <w:top w:val="none" w:sz="0" w:space="0" w:color="auto"/>
        <w:left w:val="none" w:sz="0" w:space="0" w:color="auto"/>
        <w:bottom w:val="none" w:sz="0" w:space="0" w:color="auto"/>
        <w:right w:val="none" w:sz="0" w:space="0" w:color="auto"/>
      </w:divBdr>
    </w:div>
    <w:div w:id="622033411">
      <w:bodyDiv w:val="1"/>
      <w:marLeft w:val="0"/>
      <w:marRight w:val="0"/>
      <w:marTop w:val="0"/>
      <w:marBottom w:val="0"/>
      <w:divBdr>
        <w:top w:val="none" w:sz="0" w:space="0" w:color="auto"/>
        <w:left w:val="none" w:sz="0" w:space="0" w:color="auto"/>
        <w:bottom w:val="none" w:sz="0" w:space="0" w:color="auto"/>
        <w:right w:val="none" w:sz="0" w:space="0" w:color="auto"/>
      </w:divBdr>
    </w:div>
    <w:div w:id="688600127">
      <w:bodyDiv w:val="1"/>
      <w:marLeft w:val="0"/>
      <w:marRight w:val="0"/>
      <w:marTop w:val="0"/>
      <w:marBottom w:val="0"/>
      <w:divBdr>
        <w:top w:val="none" w:sz="0" w:space="0" w:color="auto"/>
        <w:left w:val="none" w:sz="0" w:space="0" w:color="auto"/>
        <w:bottom w:val="none" w:sz="0" w:space="0" w:color="auto"/>
        <w:right w:val="none" w:sz="0" w:space="0" w:color="auto"/>
      </w:divBdr>
    </w:div>
    <w:div w:id="1081676986">
      <w:bodyDiv w:val="1"/>
      <w:marLeft w:val="0"/>
      <w:marRight w:val="0"/>
      <w:marTop w:val="0"/>
      <w:marBottom w:val="0"/>
      <w:divBdr>
        <w:top w:val="none" w:sz="0" w:space="0" w:color="auto"/>
        <w:left w:val="none" w:sz="0" w:space="0" w:color="auto"/>
        <w:bottom w:val="none" w:sz="0" w:space="0" w:color="auto"/>
        <w:right w:val="none" w:sz="0" w:space="0" w:color="auto"/>
      </w:divBdr>
    </w:div>
    <w:div w:id="205981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b.unime.it/journals/index.php/JCDP/index" TargetMode="Externa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ab.unime.it/journals/index.php/JCDP/inde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66C9C-428A-4DC9-8F8C-B77BC633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250</Words>
  <Characters>1425</Characters>
  <Application>Microsoft Office Word</Application>
  <DocSecurity>0</DocSecurity>
  <Lines>11</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Serafini Elisa</cp:lastModifiedBy>
  <cp:revision>27</cp:revision>
  <cp:lastPrinted>2019-03-13T13:58:00Z</cp:lastPrinted>
  <dcterms:created xsi:type="dcterms:W3CDTF">2019-03-13T15:20:00Z</dcterms:created>
  <dcterms:modified xsi:type="dcterms:W3CDTF">2023-05-02T13:02:00Z</dcterms:modified>
</cp:coreProperties>
</file>