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AF9" w14:textId="77777777" w:rsidR="001120A3" w:rsidRPr="00E639CE" w:rsidRDefault="001120A3" w:rsidP="00112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639CE">
        <w:rPr>
          <w:rFonts w:ascii="Arial" w:eastAsia="Arial" w:hAnsi="Arial" w:cs="Arial"/>
          <w:b/>
          <w:color w:val="000000"/>
          <w:sz w:val="20"/>
          <w:szCs w:val="20"/>
        </w:rPr>
        <w:t>Instructing University Students to Conduct Discrete-Trials Training Teaching with a Self-Instructional Videotape</w:t>
      </w:r>
    </w:p>
    <w:p w14:paraId="39F47B2C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vertAlign w:val="superscript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Luca Vascelli</w:t>
      </w:r>
      <w:r w:rsidRPr="00E639CE">
        <w:rPr>
          <w:rFonts w:ascii="Arial" w:eastAsia="Arial" w:hAnsi="Arial" w:cs="Arial"/>
          <w:sz w:val="20"/>
          <w:szCs w:val="20"/>
          <w:vertAlign w:val="superscript"/>
          <w:lang w:val="it-IT"/>
        </w:rPr>
        <w:t>1</w:t>
      </w:r>
    </w:p>
    <w:p w14:paraId="73262338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Via Boito 45, 43011 Busseto (Parma), Italy</w:t>
      </w:r>
    </w:p>
    <w:p w14:paraId="19220C30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Mobile +393281993177</w:t>
      </w:r>
    </w:p>
    <w:p w14:paraId="4A3A5631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 xml:space="preserve">mail: </w:t>
      </w:r>
      <w:hyperlink r:id="rId4">
        <w:r w:rsidRPr="00E639CE">
          <w:rPr>
            <w:rFonts w:ascii="Arial" w:eastAsia="Arial" w:hAnsi="Arial" w:cs="Arial"/>
            <w:color w:val="1155CC"/>
            <w:sz w:val="20"/>
            <w:szCs w:val="20"/>
            <w:u w:val="single"/>
            <w:lang w:val="it-IT"/>
          </w:rPr>
          <w:t>luca.vascelli@centrotice.it</w:t>
        </w:r>
      </w:hyperlink>
    </w:p>
    <w:p w14:paraId="3B097DF4" w14:textId="77777777" w:rsidR="001120A3" w:rsidRPr="00E639CE" w:rsidRDefault="00000000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hyperlink r:id="rId5">
        <w:r w:rsidR="001120A3" w:rsidRPr="00E639CE">
          <w:rPr>
            <w:rFonts w:ascii="Arial" w:eastAsia="Arial" w:hAnsi="Arial" w:cs="Arial"/>
            <w:color w:val="1155CC"/>
            <w:sz w:val="20"/>
            <w:szCs w:val="20"/>
            <w:u w:val="single"/>
            <w:lang w:val="it-IT"/>
          </w:rPr>
          <w:t>https://orcid.org/0000-0003-4786-4562</w:t>
        </w:r>
      </w:hyperlink>
    </w:p>
    <w:p w14:paraId="7631BF8C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vertAlign w:val="superscript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Elisa Serafini</w:t>
      </w:r>
      <w:r w:rsidRPr="00E639CE">
        <w:rPr>
          <w:rFonts w:ascii="Arial" w:eastAsia="Arial" w:hAnsi="Arial" w:cs="Arial"/>
          <w:sz w:val="20"/>
          <w:szCs w:val="20"/>
          <w:vertAlign w:val="superscript"/>
          <w:lang w:val="it-IT"/>
        </w:rPr>
        <w:t>3,5</w:t>
      </w:r>
    </w:p>
    <w:p w14:paraId="6D8E49C1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Via A. Righi 3, 42015 Correggio (Reggio Emilia), Italy</w:t>
      </w:r>
    </w:p>
    <w:p w14:paraId="06B06089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Mobile: +393486755515</w:t>
      </w:r>
    </w:p>
    <w:p w14:paraId="37741F24" w14:textId="3294143F" w:rsidR="001120A3" w:rsidRPr="002B00D1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2B00D1">
        <w:rPr>
          <w:rFonts w:ascii="Arial" w:eastAsia="Arial" w:hAnsi="Arial" w:cs="Arial"/>
          <w:sz w:val="20"/>
          <w:szCs w:val="20"/>
          <w:lang w:val="it-IT"/>
        </w:rPr>
        <w:t xml:space="preserve">mail: </w:t>
      </w:r>
      <w:hyperlink r:id="rId6" w:history="1">
        <w:r w:rsidR="002B00D1" w:rsidRPr="009339BF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elisa.serafini@studenti.unipr.it</w:t>
        </w:r>
      </w:hyperlink>
    </w:p>
    <w:p w14:paraId="7CDB8AD5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vertAlign w:val="superscript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Nicola Palena</w:t>
      </w:r>
      <w:r w:rsidRPr="00E639CE">
        <w:rPr>
          <w:rFonts w:ascii="Arial" w:eastAsia="Arial" w:hAnsi="Arial" w:cs="Arial"/>
          <w:sz w:val="20"/>
          <w:szCs w:val="20"/>
          <w:vertAlign w:val="superscript"/>
          <w:lang w:val="it-IT"/>
        </w:rPr>
        <w:t>4</w:t>
      </w:r>
    </w:p>
    <w:p w14:paraId="0D69F6A8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P.le S. Agostino 2, Bergamo, 24129, Italy</w:t>
      </w:r>
    </w:p>
    <w:p w14:paraId="35284673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Mobile: +39‎3349245482</w:t>
      </w:r>
    </w:p>
    <w:p w14:paraId="65238530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 xml:space="preserve">mail: </w:t>
      </w:r>
      <w:hyperlink r:id="rId7">
        <w:r w:rsidRPr="00E639CE">
          <w:rPr>
            <w:rFonts w:ascii="Arial" w:eastAsia="Arial" w:hAnsi="Arial" w:cs="Arial"/>
            <w:color w:val="1155CC"/>
            <w:sz w:val="20"/>
            <w:szCs w:val="20"/>
            <w:u w:val="single"/>
            <w:lang w:val="it-IT"/>
          </w:rPr>
          <w:t>nicola.palena@unibg.it</w:t>
        </w:r>
      </w:hyperlink>
    </w:p>
    <w:p w14:paraId="1EB9735B" w14:textId="77777777" w:rsidR="001120A3" w:rsidRPr="00E639CE" w:rsidRDefault="00000000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hyperlink r:id="rId8">
        <w:r w:rsidR="001120A3" w:rsidRPr="00E639CE">
          <w:rPr>
            <w:rFonts w:ascii="Arial" w:eastAsia="Arial" w:hAnsi="Arial" w:cs="Arial"/>
            <w:color w:val="1155CC"/>
            <w:sz w:val="20"/>
            <w:szCs w:val="20"/>
            <w:u w:val="single"/>
            <w:lang w:val="it-IT"/>
          </w:rPr>
          <w:t>https://orcid.org/0000-0002-2746-1208</w:t>
        </w:r>
      </w:hyperlink>
    </w:p>
    <w:p w14:paraId="4B8B39A2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vertAlign w:val="superscript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Francesca Cavallini</w:t>
      </w:r>
      <w:r w:rsidRPr="00E639CE">
        <w:rPr>
          <w:rFonts w:ascii="Arial" w:eastAsia="Arial" w:hAnsi="Arial" w:cs="Arial"/>
          <w:sz w:val="20"/>
          <w:szCs w:val="20"/>
          <w:vertAlign w:val="superscript"/>
          <w:lang w:val="it-IT"/>
        </w:rPr>
        <w:t>1,2</w:t>
      </w:r>
    </w:p>
    <w:p w14:paraId="372ED1F2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Via XX settembre 123, 29121 Piacenza, Italy</w:t>
      </w:r>
    </w:p>
    <w:p w14:paraId="1A38FF71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639CE">
        <w:rPr>
          <w:rFonts w:ascii="Arial" w:eastAsia="Arial" w:hAnsi="Arial" w:cs="Arial"/>
          <w:sz w:val="20"/>
          <w:szCs w:val="20"/>
          <w:lang w:val="it-IT"/>
        </w:rPr>
        <w:t>Mobile: +393400648709</w:t>
      </w:r>
    </w:p>
    <w:p w14:paraId="17AC5351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</w:rPr>
        <w:t xml:space="preserve">mail: </w:t>
      </w:r>
      <w:hyperlink r:id="rId9">
        <w:r w:rsidRPr="00E639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>fcavalli@unimore.it</w:t>
        </w:r>
      </w:hyperlink>
    </w:p>
    <w:p w14:paraId="490505EB" w14:textId="77777777" w:rsidR="001120A3" w:rsidRPr="00E639CE" w:rsidRDefault="00000000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hyperlink r:id="rId10">
        <w:r w:rsidR="001120A3" w:rsidRPr="00E639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https://orcid.org/0000-0002-5103-6949</w:t>
        </w:r>
      </w:hyperlink>
    </w:p>
    <w:p w14:paraId="60C0EAC0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E639CE">
        <w:rPr>
          <w:rFonts w:ascii="Arial" w:eastAsia="Arial" w:hAnsi="Arial" w:cs="Arial"/>
          <w:sz w:val="20"/>
          <w:szCs w:val="20"/>
        </w:rPr>
        <w:t>TICE Live and Learn</w:t>
      </w:r>
    </w:p>
    <w:p w14:paraId="63FAB48B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E639CE">
        <w:rPr>
          <w:rFonts w:ascii="Arial" w:eastAsia="Arial" w:hAnsi="Arial" w:cs="Arial"/>
          <w:sz w:val="20"/>
          <w:szCs w:val="20"/>
        </w:rPr>
        <w:t>University of Modena and Reggio Emilia, Department of Education and Social Sciences</w:t>
      </w:r>
    </w:p>
    <w:p w14:paraId="23ED2ECF" w14:textId="32462731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  <w:vertAlign w:val="superscript"/>
        </w:rPr>
        <w:t>3</w:t>
      </w:r>
      <w:r w:rsidRPr="00E639CE">
        <w:rPr>
          <w:rFonts w:ascii="Arial" w:eastAsia="Arial" w:hAnsi="Arial" w:cs="Arial"/>
          <w:sz w:val="20"/>
          <w:szCs w:val="20"/>
        </w:rPr>
        <w:t>University of Pa</w:t>
      </w:r>
      <w:r w:rsidR="002B00D1">
        <w:rPr>
          <w:rFonts w:ascii="Arial" w:eastAsia="Arial" w:hAnsi="Arial" w:cs="Arial"/>
          <w:sz w:val="20"/>
          <w:szCs w:val="20"/>
        </w:rPr>
        <w:t>rma</w:t>
      </w:r>
      <w:r w:rsidRPr="00E639CE">
        <w:rPr>
          <w:rFonts w:ascii="Arial" w:eastAsia="Arial" w:hAnsi="Arial" w:cs="Arial"/>
          <w:sz w:val="20"/>
          <w:szCs w:val="20"/>
        </w:rPr>
        <w:t xml:space="preserve">, Department of </w:t>
      </w:r>
      <w:r w:rsidR="002B00D1">
        <w:rPr>
          <w:rFonts w:ascii="Arial" w:eastAsia="Arial" w:hAnsi="Arial" w:cs="Arial"/>
          <w:sz w:val="20"/>
          <w:szCs w:val="20"/>
        </w:rPr>
        <w:t>Humanities, Social Sciences and Cultural Enterprises</w:t>
      </w:r>
    </w:p>
    <w:p w14:paraId="5D298DC5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  <w:vertAlign w:val="superscript"/>
        </w:rPr>
        <w:t>4</w:t>
      </w:r>
      <w:r w:rsidRPr="00E639CE">
        <w:rPr>
          <w:rFonts w:ascii="Arial" w:eastAsia="Arial" w:hAnsi="Arial" w:cs="Arial"/>
          <w:sz w:val="20"/>
          <w:szCs w:val="20"/>
        </w:rPr>
        <w:t>University of Bergamo, Department of Human and Social Sciences</w:t>
      </w:r>
    </w:p>
    <w:p w14:paraId="1E309EDA" w14:textId="77777777" w:rsidR="001120A3" w:rsidRPr="00E639CE" w:rsidRDefault="001120A3" w:rsidP="001120A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 w:rsidRPr="00E639CE">
        <w:rPr>
          <w:rFonts w:ascii="Arial" w:eastAsia="Arial" w:hAnsi="Arial" w:cs="Arial"/>
          <w:sz w:val="20"/>
          <w:szCs w:val="20"/>
          <w:vertAlign w:val="superscript"/>
        </w:rPr>
        <w:t>5</w:t>
      </w:r>
      <w:r w:rsidRPr="00E639CE">
        <w:rPr>
          <w:rFonts w:ascii="Arial" w:eastAsia="Arial" w:hAnsi="Arial" w:cs="Arial"/>
          <w:sz w:val="20"/>
          <w:szCs w:val="20"/>
        </w:rPr>
        <w:t>Author for Correspondence</w:t>
      </w:r>
    </w:p>
    <w:p w14:paraId="0D29DEF8" w14:textId="77777777" w:rsidR="007A4969" w:rsidRDefault="007A4969"/>
    <w:sectPr w:rsidR="007A4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3"/>
    <w:rsid w:val="001120A3"/>
    <w:rsid w:val="002B00D1"/>
    <w:rsid w:val="007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562F"/>
  <w15:chartTrackingRefBased/>
  <w15:docId w15:val="{C25E2CFC-CCF2-495F-9E3A-98BFF44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3"/>
    <w:pPr>
      <w:spacing w:after="0" w:line="240" w:lineRule="auto"/>
    </w:pPr>
    <w:rPr>
      <w:rFonts w:ascii="Calibri" w:eastAsia="Calibri" w:hAnsi="Calibri" w:cs="Calibri"/>
      <w:sz w:val="24"/>
      <w:szCs w:val="24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00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746-12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cola.palena@unibg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a.serafini@studenti.unipr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3-4786-4562" TargetMode="External"/><Relationship Id="rId10" Type="http://schemas.openxmlformats.org/officeDocument/2006/relationships/hyperlink" Target="https://orcid.org/0000-0002-5103-6949" TargetMode="External"/><Relationship Id="rId4" Type="http://schemas.openxmlformats.org/officeDocument/2006/relationships/hyperlink" Target="mailto:luca.vascelli@centrotice.it" TargetMode="External"/><Relationship Id="rId9" Type="http://schemas.openxmlformats.org/officeDocument/2006/relationships/hyperlink" Target="mailto:fcavalli@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2</cp:revision>
  <dcterms:created xsi:type="dcterms:W3CDTF">2022-04-04T09:54:00Z</dcterms:created>
  <dcterms:modified xsi:type="dcterms:W3CDTF">2023-03-08T13:29:00Z</dcterms:modified>
</cp:coreProperties>
</file>